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54EF6" w14:textId="4F53C9B9" w:rsidR="007100B6" w:rsidRPr="008838B3" w:rsidRDefault="0080044F" w:rsidP="00D1225D">
      <w:pPr>
        <w:pStyle w:val="Title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C6EA5FB" wp14:editId="0E27BF22">
                <wp:simplePos x="0" y="0"/>
                <wp:positionH relativeFrom="column">
                  <wp:posOffset>-742950</wp:posOffset>
                </wp:positionH>
                <wp:positionV relativeFrom="paragraph">
                  <wp:posOffset>-800100</wp:posOffset>
                </wp:positionV>
                <wp:extent cx="474980" cy="9715500"/>
                <wp:effectExtent l="25400" t="0" r="58420" b="1270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980" cy="9715500"/>
                          <a:chOff x="0" y="0"/>
                          <a:chExt cx="474980" cy="9715500"/>
                        </a:xfrm>
                      </wpg:grpSpPr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74980" cy="97155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19F408" w14:textId="18D2578C" w:rsidR="00BF52B8" w:rsidRDefault="00BF52B8" w:rsidP="00D1225D">
                              <w:pPr>
                                <w:rPr>
                                  <w:rFonts w:ascii="Eras Demi ITC" w:hAnsi="Eras Demi ITC"/>
                                  <w:i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Eras Demi ITC" w:hAnsi="Eras Demi ITC"/>
                                  <w:i/>
                                  <w:color w:val="FFFFFF"/>
                                  <w:sz w:val="28"/>
                                  <w:szCs w:val="28"/>
                                </w:rPr>
                                <w:t xml:space="preserve">     FRIENDSHIP – KNOWLEDGE – SERVICE – MORALITY – EXCELLENCE</w:t>
                              </w:r>
                              <w:r>
                                <w:rPr>
                                  <w:rFonts w:ascii="Eras Demi ITC" w:hAnsi="Eras Demi ITC"/>
                                  <w:i/>
                                  <w:color w:val="FFFFFF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Eras Demi ITC" w:hAnsi="Eras Demi ITC"/>
                                  <w:i/>
                                  <w:color w:val="FFFFFF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Eras Demi ITC" w:hAnsi="Eras Demi ITC"/>
                                  <w:i/>
                                  <w:color w:val="FFFFFF"/>
                                </w:rPr>
                                <w:tab/>
                              </w:r>
                              <w:r w:rsidRPr="00D1225D">
                                <w:rPr>
                                  <w:rFonts w:ascii="Eras Demi ITC" w:hAnsi="Eras Demi ITC"/>
                                  <w:i/>
                                  <w:color w:val="FFFFFF"/>
                                  <w:sz w:val="28"/>
                                  <w:szCs w:val="28"/>
                                </w:rPr>
                                <w:t>PHI GAMMA DELTA</w:t>
                              </w:r>
                            </w:p>
                            <w:p w14:paraId="6BB3C99E" w14:textId="77777777" w:rsidR="00BF52B8" w:rsidRDefault="00BF52B8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0" y="3835400"/>
                            <a:ext cx="474980" cy="685800"/>
                          </a:xfrm>
                          <a:prstGeom prst="diamond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16840" y="4057015"/>
                            <a:ext cx="237490" cy="228600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left:0;text-align:left;margin-left:-58.45pt;margin-top:-62.95pt;width:37.4pt;height:765pt;z-index:251657216" coordsize="474980,9715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" o:spid="_x0000_s1027" type="#_x0000_t202" style="position:absolute;width:474980;height:9715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DE66xAAA&#10;ANoAAAAPAAAAZHJzL2Rvd25yZXYueG1sRI9Ba8JAFITvBf/D8gQvUjd6kDS6ioraQg9S6w94Zp9J&#10;NPs27K4x/ffdgtDjMDPfMPNlZ2rRkvOVZQXjUQKCOLe64kLB6Xv3moLwAVljbZkU/JCH5aL3MsdM&#10;2wd/UXsMhYgQ9hkqKENoMil9XpJBP7INcfQu1hkMUbpCaoePCDe1nCTJVBqsOC6U2NCmpPx2vBsF&#10;28/reZNO3ni7T+15+L5uXRUOSg363WoGIlAX/sPP9odWMIW/K/EGyM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gxOusQAAADaAAAADwAAAAAAAAAAAAAAAACXAgAAZHJzL2Rv&#10;d25yZXYueG1sUEsFBgAAAAAEAAQA9QAAAIgDAAAAAA==&#10;" fillcolor="silver" stroked="f" strokecolor="silver">
                  <v:textbox style="layout-flow:vertical;mso-layout-flow-alt:bottom-to-top">
                    <w:txbxContent>
                      <w:p w14:paraId="5119F408" w14:textId="18D2578C" w:rsidR="007100B6" w:rsidRDefault="0080044F" w:rsidP="00D1225D">
                        <w:pPr>
                          <w:rPr>
                            <w:rFonts w:ascii="Eras Demi ITC" w:hAnsi="Eras Demi ITC"/>
                            <w:i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Eras Demi ITC" w:hAnsi="Eras Demi ITC"/>
                            <w:i/>
                            <w:color w:val="FFFFFF"/>
                            <w:sz w:val="28"/>
                            <w:szCs w:val="28"/>
                          </w:rPr>
                          <w:t xml:space="preserve">   </w:t>
                        </w:r>
                        <w:r w:rsidR="00985CA9">
                          <w:rPr>
                            <w:rFonts w:ascii="Eras Demi ITC" w:hAnsi="Eras Demi ITC"/>
                            <w:i/>
                            <w:color w:val="FFFFFF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Eras Demi ITC" w:hAnsi="Eras Demi ITC"/>
                            <w:i/>
                            <w:color w:val="FFFFFF"/>
                            <w:sz w:val="28"/>
                            <w:szCs w:val="28"/>
                          </w:rPr>
                          <w:t xml:space="preserve"> </w:t>
                        </w:r>
                        <w:r w:rsidR="007100B6">
                          <w:rPr>
                            <w:rFonts w:ascii="Eras Demi ITC" w:hAnsi="Eras Demi ITC"/>
                            <w:i/>
                            <w:color w:val="FFFFFF"/>
                            <w:sz w:val="28"/>
                            <w:szCs w:val="28"/>
                          </w:rPr>
                          <w:t>FRIENDSHIP – KNOWLEDGE – SERVICE – MORALITY – EXCELLENCE</w:t>
                        </w:r>
                        <w:r w:rsidR="007100B6">
                          <w:rPr>
                            <w:rFonts w:ascii="Eras Demi ITC" w:hAnsi="Eras Demi ITC"/>
                            <w:i/>
                            <w:color w:val="FFFFFF"/>
                            <w:sz w:val="28"/>
                            <w:szCs w:val="28"/>
                          </w:rPr>
                          <w:tab/>
                        </w:r>
                        <w:r w:rsidR="007100B6">
                          <w:rPr>
                            <w:rFonts w:ascii="Eras Demi ITC" w:hAnsi="Eras Demi ITC"/>
                            <w:i/>
                            <w:color w:val="FFFFFF"/>
                            <w:sz w:val="28"/>
                            <w:szCs w:val="28"/>
                          </w:rPr>
                          <w:tab/>
                        </w:r>
                        <w:r w:rsidR="00D1225D">
                          <w:rPr>
                            <w:rFonts w:ascii="Eras Demi ITC" w:hAnsi="Eras Demi ITC"/>
                            <w:i/>
                            <w:color w:val="FFFFFF"/>
                          </w:rPr>
                          <w:tab/>
                        </w:r>
                        <w:r w:rsidR="007100B6" w:rsidRPr="00D1225D">
                          <w:rPr>
                            <w:rFonts w:ascii="Eras Demi ITC" w:hAnsi="Eras Demi ITC"/>
                            <w:i/>
                            <w:color w:val="FFFFFF"/>
                            <w:sz w:val="28"/>
                            <w:szCs w:val="28"/>
                          </w:rPr>
                          <w:t>PHI GAMMA DELTA</w:t>
                        </w:r>
                      </w:p>
                      <w:p w14:paraId="6BB3C99E" w14:textId="77777777" w:rsidR="007100B6" w:rsidRDefault="007100B6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v:shapetype id="_x0000_t4" coordsize="21600,21600" o:spt="4" path="m10800,0l0,10800,10800,21600,21600,10800xe">
                  <v:stroke joinstyle="miter"/>
                  <v:path gradientshapeok="t" o:connecttype="rect" textboxrect="5400,5400,16200,16200"/>
                </v:shapetype>
                <v:shape id="AutoShape 5" o:spid="_x0000_s1028" type="#_x0000_t4" style="position:absolute;top:3835400;width:474980;height:685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x/nNxQAA&#10;ANoAAAAPAAAAZHJzL2Rvd25yZXYueG1sRI9Ba8JAFITvgv9heUJvZmPBWqKriCJID4Vq2pLbI/tM&#10;gtm3aXabxP56t1DocZiZb5jVZjC16Kh1lWUFsygGQZxbXXGhID0fps8gnEfWWFsmBTdysFmPRytM&#10;tO35jbqTL0SAsEtQQel9k0jp8pIMusg2xMG72NagD7ItpG6xD3BTy8c4fpIGKw4LJTa0Kym/nr6N&#10;gjrbnRcft5+X7PP1Pd0fUH4VVafUw2TYLkF4Gvx/+K991Arm8Hsl3AC5v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fH+c3FAAAA2gAAAA8AAAAAAAAAAAAAAAAAlwIAAGRycy9k&#10;b3ducmV2LnhtbFBLBQYAAAAABAAEAPUAAACJAwAAAAA=&#10;" fillcolor="black"/>
                <v:shape id="AutoShape 6" o:spid="_x0000_s1029" style="position:absolute;left:116840;top:4057015;width:237490;height:228600;visibility:visible;mso-wrap-style:square;v-text-anchor:top" coordsize="237490,228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ACLdwgAA&#10;ANoAAAAPAAAAZHJzL2Rvd25yZXYueG1sRI/BasMwEETvhfyD2EBvjRRj2uBECU6gYGgvdULOi7Wx&#10;TayVsRTb/fuqUOhxmJk3zO4w206MNPjWsYb1SoEgrpxpudZwOb+/bED4gGywc0wavsnDYb942mFm&#10;3MRfNJahFhHCPkMNTQh9JqWvGrLoV64njt7NDRZDlEMtzYBThNtOJkq9Sostx4UGezo1VN3Lh9Vw&#10;TOrrx+dbrs79MU2sMsWcn1Ktn5dzvgURaA7/4b92YTSk8Hsl3gC5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cAIt3CAAAA2gAAAA8AAAAAAAAAAAAAAAAAlwIAAGRycy9kb3du&#10;cmV2LnhtbFBLBQYAAAAABAAEAPUAAACGAwAAAAA=&#10;" path="m0,87317l90714,87318,118745,,146776,87318,237490,87317,164101,141282,192133,228599,118745,174634,45357,228599,73389,141282,,87317xe">
                  <v:stroke joinstyle="miter"/>
                  <v:path o:connecttype="custom" o:connectlocs="0,87317;90714,87318;118745,0;146776,87318;237490,87317;164101,141282;192133,228599;118745,174634;45357,228599;73389,141282;0,87317" o:connectangles="0,0,0,0,0,0,0,0,0,0,0"/>
                </v:shape>
              </v:group>
            </w:pict>
          </mc:Fallback>
        </mc:AlternateContent>
      </w:r>
      <w:r w:rsidR="00D1225D" w:rsidRPr="008838B3">
        <w:rPr>
          <w:rFonts w:ascii="Arial" w:hAnsi="Arial" w:cs="Arial"/>
        </w:rPr>
        <w:t xml:space="preserve">THE </w:t>
      </w:r>
      <w:r w:rsidR="007100B6" w:rsidRPr="008838B3">
        <w:rPr>
          <w:rFonts w:ascii="Arial" w:hAnsi="Arial" w:cs="Arial"/>
        </w:rPr>
        <w:t>INTERNATIONAL FRATERNITY OF PHI GAMMA DELTA</w:t>
      </w:r>
    </w:p>
    <w:p w14:paraId="6965D63C" w14:textId="43DA3288" w:rsidR="007100B6" w:rsidRPr="00904F65" w:rsidRDefault="003C2DB3" w:rsidP="00904F65">
      <w:pPr>
        <w:pStyle w:val="Tit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WHITE OWL</w:t>
      </w:r>
      <w:r w:rsidR="00D1225D" w:rsidRPr="00DA5FFC">
        <w:rPr>
          <w:rFonts w:ascii="Arial" w:hAnsi="Arial" w:cs="Arial"/>
          <w:sz w:val="36"/>
          <w:szCs w:val="36"/>
        </w:rPr>
        <w:t xml:space="preserve"> SCHOLAR</w:t>
      </w:r>
      <w:r w:rsidR="00EB6532" w:rsidRPr="00DA5FFC">
        <w:rPr>
          <w:rFonts w:ascii="Arial" w:hAnsi="Arial" w:cs="Arial"/>
          <w:sz w:val="36"/>
          <w:szCs w:val="36"/>
        </w:rPr>
        <w:t>S</w:t>
      </w:r>
      <w:r w:rsidR="00D1225D" w:rsidRPr="00DA5FFC">
        <w:rPr>
          <w:rFonts w:ascii="Arial" w:hAnsi="Arial" w:cs="Arial"/>
          <w:sz w:val="36"/>
          <w:szCs w:val="36"/>
        </w:rPr>
        <w:t>HIP</w:t>
      </w:r>
    </w:p>
    <w:p w14:paraId="02D8B46F" w14:textId="77777777" w:rsidR="008C47A2" w:rsidRPr="008C47A2" w:rsidRDefault="008C47A2" w:rsidP="008C47A2"/>
    <w:p w14:paraId="4E8ECABC" w14:textId="77777777" w:rsidR="002F2615" w:rsidRDefault="007100B6">
      <w:pPr>
        <w:pStyle w:val="Heading1"/>
        <w:rPr>
          <w:rFonts w:ascii="Arial" w:hAnsi="Arial" w:cs="Arial"/>
          <w:smallCaps/>
        </w:rPr>
      </w:pPr>
      <w:r w:rsidRPr="00D03A5D">
        <w:rPr>
          <w:rFonts w:ascii="Arial" w:hAnsi="Arial" w:cs="Arial"/>
          <w:smallCaps/>
        </w:rPr>
        <w:t xml:space="preserve">DEADLINE: </w:t>
      </w:r>
    </w:p>
    <w:p w14:paraId="570461EB" w14:textId="38AA2A4C" w:rsidR="00DA5FFC" w:rsidRDefault="00DA5FFC">
      <w:pPr>
        <w:pStyle w:val="Heading1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 xml:space="preserve">APPLICATIONS </w:t>
      </w:r>
      <w:r w:rsidR="00AA6AD5" w:rsidRPr="00D03A5D">
        <w:rPr>
          <w:rFonts w:ascii="Arial" w:hAnsi="Arial" w:cs="Arial"/>
          <w:smallCaps/>
        </w:rPr>
        <w:t xml:space="preserve">MUST BE </w:t>
      </w:r>
      <w:r w:rsidR="00070F85">
        <w:rPr>
          <w:rFonts w:ascii="Arial" w:hAnsi="Arial" w:cs="Arial"/>
          <w:smallCaps/>
        </w:rPr>
        <w:t>POSTMARKED</w:t>
      </w:r>
      <w:r w:rsidR="00D03A5D" w:rsidRPr="00D03A5D">
        <w:rPr>
          <w:rFonts w:ascii="Arial" w:hAnsi="Arial" w:cs="Arial"/>
          <w:smallCaps/>
        </w:rPr>
        <w:t xml:space="preserve"> NO LATER THAN</w:t>
      </w:r>
    </w:p>
    <w:p w14:paraId="5E2D5A1F" w14:textId="3E23E4B6" w:rsidR="007100B6" w:rsidRDefault="00BA72D9">
      <w:pPr>
        <w:pStyle w:val="Heading1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April</w:t>
      </w:r>
      <w:r w:rsidR="003C2DB3" w:rsidRPr="00EF082C">
        <w:rPr>
          <w:rFonts w:ascii="Arial" w:hAnsi="Arial" w:cs="Arial"/>
          <w:smallCaps/>
        </w:rPr>
        <w:t xml:space="preserve"> </w:t>
      </w:r>
      <w:r>
        <w:rPr>
          <w:rFonts w:ascii="Arial" w:hAnsi="Arial" w:cs="Arial"/>
          <w:smallCaps/>
        </w:rPr>
        <w:t>2</w:t>
      </w:r>
      <w:r w:rsidR="00E80EC9">
        <w:rPr>
          <w:rFonts w:ascii="Arial" w:hAnsi="Arial" w:cs="Arial"/>
          <w:smallCaps/>
        </w:rPr>
        <w:t>8</w:t>
      </w:r>
      <w:r w:rsidR="004278BD">
        <w:rPr>
          <w:rFonts w:ascii="Arial" w:hAnsi="Arial" w:cs="Arial"/>
          <w:smallCaps/>
          <w:vertAlign w:val="superscript"/>
        </w:rPr>
        <w:t>th</w:t>
      </w:r>
      <w:r w:rsidR="00E80EC9">
        <w:rPr>
          <w:rFonts w:ascii="Arial" w:hAnsi="Arial" w:cs="Arial"/>
          <w:smallCaps/>
        </w:rPr>
        <w:t>, 2017</w:t>
      </w:r>
    </w:p>
    <w:p w14:paraId="0CE74ABB" w14:textId="77777777" w:rsidR="009143F7" w:rsidRDefault="009143F7" w:rsidP="009143F7"/>
    <w:p w14:paraId="202A97E4" w14:textId="3A5D83EF" w:rsidR="007100B6" w:rsidRPr="008838B3" w:rsidRDefault="007100B6">
      <w:pPr>
        <w:pStyle w:val="BodyText"/>
        <w:jc w:val="left"/>
        <w:rPr>
          <w:rFonts w:ascii="Arial" w:hAnsi="Arial" w:cs="Arial"/>
        </w:rPr>
      </w:pPr>
      <w:r w:rsidRPr="008838B3">
        <w:rPr>
          <w:rFonts w:ascii="Arial" w:hAnsi="Arial" w:cs="Arial"/>
        </w:rPr>
        <w:t xml:space="preserve">Phi Gamma Delta is committed to promoting leadership and scholarship among </w:t>
      </w:r>
      <w:r w:rsidR="009E5EC7" w:rsidRPr="008838B3">
        <w:rPr>
          <w:rFonts w:ascii="Arial" w:hAnsi="Arial" w:cs="Arial"/>
        </w:rPr>
        <w:t>its members</w:t>
      </w:r>
      <w:r w:rsidRPr="008838B3">
        <w:rPr>
          <w:rFonts w:ascii="Arial" w:hAnsi="Arial" w:cs="Arial"/>
        </w:rPr>
        <w:t xml:space="preserve">. Phi Gamma Delta </w:t>
      </w:r>
      <w:r w:rsidR="00D1225D" w:rsidRPr="008838B3">
        <w:rPr>
          <w:rFonts w:ascii="Arial" w:hAnsi="Arial" w:cs="Arial"/>
        </w:rPr>
        <w:t xml:space="preserve">is </w:t>
      </w:r>
      <w:r w:rsidR="00EC19E2" w:rsidRPr="008838B3">
        <w:rPr>
          <w:rFonts w:ascii="Arial" w:hAnsi="Arial" w:cs="Arial"/>
        </w:rPr>
        <w:t xml:space="preserve">offering </w:t>
      </w:r>
      <w:r w:rsidR="003C2DB3">
        <w:rPr>
          <w:rFonts w:ascii="Arial" w:hAnsi="Arial" w:cs="Arial"/>
        </w:rPr>
        <w:t>the White Owl</w:t>
      </w:r>
      <w:r w:rsidR="003C2DB3" w:rsidRPr="003C2DB3">
        <w:rPr>
          <w:rFonts w:ascii="Arial" w:hAnsi="Arial" w:cs="Arial"/>
        </w:rPr>
        <w:t xml:space="preserve"> </w:t>
      </w:r>
      <w:r w:rsidR="00D1225D" w:rsidRPr="003C2DB3">
        <w:rPr>
          <w:rFonts w:ascii="Arial" w:hAnsi="Arial" w:cs="Arial"/>
        </w:rPr>
        <w:t>S</w:t>
      </w:r>
      <w:r w:rsidRPr="003C2DB3">
        <w:rPr>
          <w:rFonts w:ascii="Arial" w:hAnsi="Arial" w:cs="Arial"/>
        </w:rPr>
        <w:t>cholarship</w:t>
      </w:r>
      <w:r w:rsidRPr="008838B3">
        <w:rPr>
          <w:rFonts w:ascii="Arial" w:hAnsi="Arial" w:cs="Arial"/>
        </w:rPr>
        <w:t xml:space="preserve"> to </w:t>
      </w:r>
      <w:r w:rsidR="00395D8C" w:rsidRPr="008838B3">
        <w:rPr>
          <w:rFonts w:ascii="Arial" w:hAnsi="Arial" w:cs="Arial"/>
        </w:rPr>
        <w:t xml:space="preserve">support the </w:t>
      </w:r>
      <w:r w:rsidR="00395D8C">
        <w:rPr>
          <w:rFonts w:ascii="Arial" w:hAnsi="Arial" w:cs="Arial"/>
        </w:rPr>
        <w:t>higher education of quality men and</w:t>
      </w:r>
      <w:r w:rsidR="00786886">
        <w:rPr>
          <w:rFonts w:ascii="Arial" w:hAnsi="Arial" w:cs="Arial"/>
        </w:rPr>
        <w:t xml:space="preserve"> </w:t>
      </w:r>
      <w:r w:rsidRPr="008838B3">
        <w:rPr>
          <w:rFonts w:ascii="Arial" w:hAnsi="Arial" w:cs="Arial"/>
        </w:rPr>
        <w:t xml:space="preserve">aid in the development of strong leaders within </w:t>
      </w:r>
      <w:r w:rsidR="00063B62">
        <w:rPr>
          <w:rFonts w:ascii="Arial" w:hAnsi="Arial" w:cs="Arial"/>
        </w:rPr>
        <w:t>the</w:t>
      </w:r>
      <w:r w:rsidR="004D7418">
        <w:rPr>
          <w:rFonts w:ascii="Arial" w:hAnsi="Arial" w:cs="Arial"/>
        </w:rPr>
        <w:t xml:space="preserve"> University of</w:t>
      </w:r>
      <w:r w:rsidR="00FA0DF9">
        <w:rPr>
          <w:rFonts w:ascii="Arial" w:hAnsi="Arial" w:cs="Arial"/>
        </w:rPr>
        <w:t xml:space="preserve"> </w:t>
      </w:r>
      <w:r w:rsidR="009143F7">
        <w:rPr>
          <w:rFonts w:ascii="Arial" w:hAnsi="Arial" w:cs="Arial"/>
        </w:rPr>
        <w:t xml:space="preserve">Nebraska </w:t>
      </w:r>
      <w:r w:rsidR="000A435B">
        <w:rPr>
          <w:rFonts w:ascii="Arial" w:hAnsi="Arial" w:cs="Arial"/>
        </w:rPr>
        <w:t xml:space="preserve">— </w:t>
      </w:r>
      <w:r w:rsidR="009143F7">
        <w:rPr>
          <w:rFonts w:ascii="Arial" w:hAnsi="Arial" w:cs="Arial"/>
        </w:rPr>
        <w:t>Kearney</w:t>
      </w:r>
      <w:r w:rsidR="001428BD">
        <w:rPr>
          <w:rFonts w:ascii="Arial" w:hAnsi="Arial" w:cs="Arial"/>
        </w:rPr>
        <w:t>. Please</w:t>
      </w:r>
      <w:r w:rsidR="00EC19E2">
        <w:rPr>
          <w:rFonts w:ascii="Arial" w:hAnsi="Arial" w:cs="Arial"/>
        </w:rPr>
        <w:t xml:space="preserve"> note the following details about</w:t>
      </w:r>
      <w:r w:rsidR="003502F4">
        <w:rPr>
          <w:rFonts w:ascii="Arial" w:hAnsi="Arial" w:cs="Arial"/>
        </w:rPr>
        <w:t xml:space="preserve"> </w:t>
      </w:r>
      <w:r w:rsidR="00D1083E">
        <w:rPr>
          <w:rFonts w:ascii="Arial" w:hAnsi="Arial" w:cs="Arial"/>
        </w:rPr>
        <w:t>this</w:t>
      </w:r>
      <w:r w:rsidRPr="008838B3">
        <w:rPr>
          <w:rFonts w:ascii="Arial" w:hAnsi="Arial" w:cs="Arial"/>
        </w:rPr>
        <w:t xml:space="preserve"> scholarship:</w:t>
      </w:r>
    </w:p>
    <w:p w14:paraId="1D11C2E6" w14:textId="77777777" w:rsidR="007100B6" w:rsidRPr="008838B3" w:rsidRDefault="007100B6">
      <w:pPr>
        <w:tabs>
          <w:tab w:val="left" w:pos="720"/>
        </w:tabs>
        <w:ind w:left="360"/>
        <w:rPr>
          <w:rFonts w:ascii="Arial" w:hAnsi="Arial" w:cs="Arial"/>
        </w:rPr>
      </w:pPr>
    </w:p>
    <w:p w14:paraId="4D6EA674" w14:textId="1BB6A994" w:rsidR="007100B6" w:rsidRPr="008838B3" w:rsidRDefault="007100B6">
      <w:pPr>
        <w:numPr>
          <w:ilvl w:val="0"/>
          <w:numId w:val="2"/>
        </w:numPr>
        <w:tabs>
          <w:tab w:val="clear" w:pos="2160"/>
          <w:tab w:val="num" w:pos="720"/>
        </w:tabs>
        <w:ind w:left="720"/>
        <w:rPr>
          <w:rFonts w:ascii="Arial" w:hAnsi="Arial" w:cs="Arial"/>
        </w:rPr>
      </w:pPr>
      <w:r w:rsidRPr="008838B3">
        <w:rPr>
          <w:rFonts w:ascii="Arial" w:hAnsi="Arial" w:cs="Arial"/>
        </w:rPr>
        <w:t xml:space="preserve">Applicants are </w:t>
      </w:r>
      <w:r w:rsidRPr="008838B3">
        <w:rPr>
          <w:rFonts w:ascii="Arial" w:hAnsi="Arial" w:cs="Arial"/>
          <w:b/>
          <w:bCs/>
        </w:rPr>
        <w:t>not ob</w:t>
      </w:r>
      <w:r w:rsidR="009E5EC7" w:rsidRPr="008838B3">
        <w:rPr>
          <w:rFonts w:ascii="Arial" w:hAnsi="Arial" w:cs="Arial"/>
          <w:b/>
          <w:bCs/>
        </w:rPr>
        <w:t>ligated in any way to join the F</w:t>
      </w:r>
      <w:r w:rsidRPr="008838B3">
        <w:rPr>
          <w:rFonts w:ascii="Arial" w:hAnsi="Arial" w:cs="Arial"/>
          <w:b/>
          <w:bCs/>
        </w:rPr>
        <w:t>raternity of Phi Gamma Delta</w:t>
      </w:r>
      <w:r w:rsidRPr="008838B3">
        <w:rPr>
          <w:rFonts w:ascii="Arial" w:hAnsi="Arial" w:cs="Arial"/>
        </w:rPr>
        <w:t xml:space="preserve"> or any other fraternal organization at </w:t>
      </w:r>
      <w:r w:rsidR="009143F7">
        <w:rPr>
          <w:rFonts w:ascii="Arial" w:hAnsi="Arial" w:cs="Arial"/>
        </w:rPr>
        <w:t>UNK</w:t>
      </w:r>
      <w:r w:rsidRPr="008838B3">
        <w:rPr>
          <w:rFonts w:ascii="Arial" w:hAnsi="Arial" w:cs="Arial"/>
        </w:rPr>
        <w:t xml:space="preserve">, nor are winners selected based on their interest in Phi Gamma Delta. This opportunity is intended to assist qualified candidates in realizing their potential as university scholars. </w:t>
      </w:r>
    </w:p>
    <w:p w14:paraId="28F4931F" w14:textId="7838F7B4" w:rsidR="007100B6" w:rsidRPr="008838B3" w:rsidRDefault="007100B6">
      <w:pPr>
        <w:ind w:left="360"/>
        <w:rPr>
          <w:rFonts w:ascii="Arial" w:hAnsi="Arial" w:cs="Arial"/>
          <w:sz w:val="20"/>
          <w:szCs w:val="20"/>
        </w:rPr>
      </w:pPr>
    </w:p>
    <w:p w14:paraId="49BCE414" w14:textId="6207E0C3" w:rsidR="007100B6" w:rsidRPr="008838B3" w:rsidRDefault="007100B6">
      <w:pPr>
        <w:numPr>
          <w:ilvl w:val="0"/>
          <w:numId w:val="2"/>
        </w:numPr>
        <w:tabs>
          <w:tab w:val="clear" w:pos="2160"/>
          <w:tab w:val="num" w:pos="720"/>
        </w:tabs>
        <w:ind w:left="720"/>
        <w:rPr>
          <w:rFonts w:ascii="Arial" w:hAnsi="Arial" w:cs="Arial"/>
        </w:rPr>
      </w:pPr>
      <w:r w:rsidRPr="008838B3">
        <w:rPr>
          <w:rFonts w:ascii="Arial" w:hAnsi="Arial" w:cs="Arial"/>
        </w:rPr>
        <w:t xml:space="preserve">Applicants must be </w:t>
      </w:r>
      <w:r w:rsidR="00EA3259">
        <w:rPr>
          <w:rFonts w:ascii="Arial" w:hAnsi="Arial" w:cs="Arial"/>
        </w:rPr>
        <w:t xml:space="preserve">first year </w:t>
      </w:r>
      <w:r w:rsidR="00E80EC9" w:rsidRPr="00E80EC9">
        <w:rPr>
          <w:rFonts w:ascii="Arial" w:hAnsi="Arial" w:cs="Arial"/>
          <w:b/>
        </w:rPr>
        <w:t>MALE</w:t>
      </w:r>
      <w:r w:rsidR="00E80EC9">
        <w:rPr>
          <w:rFonts w:ascii="Arial" w:hAnsi="Arial" w:cs="Arial"/>
          <w:b/>
        </w:rPr>
        <w:t xml:space="preserve"> </w:t>
      </w:r>
      <w:r w:rsidR="00EA3259" w:rsidRPr="00E80EC9">
        <w:rPr>
          <w:rFonts w:ascii="Arial" w:hAnsi="Arial" w:cs="Arial"/>
        </w:rPr>
        <w:t>freshme</w:t>
      </w:r>
      <w:r w:rsidR="00701577" w:rsidRPr="00E80EC9">
        <w:rPr>
          <w:rFonts w:ascii="Arial" w:hAnsi="Arial" w:cs="Arial"/>
        </w:rPr>
        <w:t>n</w:t>
      </w:r>
      <w:r w:rsidR="00701577">
        <w:rPr>
          <w:rFonts w:ascii="Arial" w:hAnsi="Arial" w:cs="Arial"/>
        </w:rPr>
        <w:t xml:space="preserve"> </w:t>
      </w:r>
      <w:r w:rsidR="00D1225D" w:rsidRPr="008838B3">
        <w:rPr>
          <w:rFonts w:ascii="Arial" w:hAnsi="Arial" w:cs="Arial"/>
        </w:rPr>
        <w:t>student</w:t>
      </w:r>
      <w:r w:rsidR="007E7E61">
        <w:rPr>
          <w:rFonts w:ascii="Arial" w:hAnsi="Arial" w:cs="Arial"/>
        </w:rPr>
        <w:t>s</w:t>
      </w:r>
      <w:r w:rsidR="000F359C">
        <w:rPr>
          <w:rFonts w:ascii="Arial" w:hAnsi="Arial" w:cs="Arial"/>
        </w:rPr>
        <w:t xml:space="preserve"> </w:t>
      </w:r>
      <w:r w:rsidR="004D7418">
        <w:rPr>
          <w:rFonts w:ascii="Arial" w:hAnsi="Arial" w:cs="Arial"/>
        </w:rPr>
        <w:t xml:space="preserve">at </w:t>
      </w:r>
      <w:r w:rsidR="009143F7">
        <w:rPr>
          <w:rFonts w:ascii="Arial" w:hAnsi="Arial" w:cs="Arial"/>
        </w:rPr>
        <w:t>UNK</w:t>
      </w:r>
      <w:r w:rsidR="000F359C">
        <w:rPr>
          <w:rFonts w:ascii="Arial" w:hAnsi="Arial" w:cs="Arial"/>
        </w:rPr>
        <w:t xml:space="preserve"> </w:t>
      </w:r>
      <w:r w:rsidR="00A60D93">
        <w:rPr>
          <w:rFonts w:ascii="Arial" w:hAnsi="Arial" w:cs="Arial"/>
        </w:rPr>
        <w:t>and</w:t>
      </w:r>
      <w:r w:rsidR="000F359C">
        <w:rPr>
          <w:rFonts w:ascii="Arial" w:hAnsi="Arial" w:cs="Arial"/>
        </w:rPr>
        <w:t xml:space="preserve"> </w:t>
      </w:r>
      <w:r w:rsidRPr="008838B3">
        <w:rPr>
          <w:rFonts w:ascii="Arial" w:hAnsi="Arial" w:cs="Arial"/>
        </w:rPr>
        <w:t xml:space="preserve">enrolled in at least 12 credit hours in the </w:t>
      </w:r>
      <w:r w:rsidR="004E4936">
        <w:rPr>
          <w:rFonts w:ascii="Arial" w:hAnsi="Arial" w:cs="Arial"/>
        </w:rPr>
        <w:t>fall</w:t>
      </w:r>
      <w:r w:rsidR="00D1225D" w:rsidRPr="008838B3">
        <w:rPr>
          <w:rFonts w:ascii="Arial" w:hAnsi="Arial" w:cs="Arial"/>
        </w:rPr>
        <w:t xml:space="preserve"> semester</w:t>
      </w:r>
      <w:r w:rsidR="00BB3BD9">
        <w:rPr>
          <w:rFonts w:ascii="Arial" w:hAnsi="Arial" w:cs="Arial"/>
        </w:rPr>
        <w:t>.</w:t>
      </w:r>
    </w:p>
    <w:p w14:paraId="6E86A89B" w14:textId="77777777" w:rsidR="007100B6" w:rsidRPr="008838B3" w:rsidRDefault="007100B6">
      <w:pPr>
        <w:rPr>
          <w:rFonts w:ascii="Arial" w:hAnsi="Arial" w:cs="Arial"/>
          <w:sz w:val="20"/>
          <w:szCs w:val="20"/>
        </w:rPr>
      </w:pPr>
    </w:p>
    <w:p w14:paraId="3EFF3E3E" w14:textId="4D5A0DBE" w:rsidR="007100B6" w:rsidRPr="008838B3" w:rsidRDefault="007100B6">
      <w:pPr>
        <w:numPr>
          <w:ilvl w:val="0"/>
          <w:numId w:val="2"/>
        </w:numPr>
        <w:tabs>
          <w:tab w:val="clear" w:pos="2160"/>
          <w:tab w:val="num" w:pos="720"/>
        </w:tabs>
        <w:ind w:left="720"/>
        <w:rPr>
          <w:rFonts w:ascii="Arial" w:hAnsi="Arial" w:cs="Arial"/>
        </w:rPr>
      </w:pPr>
      <w:r w:rsidRPr="008838B3">
        <w:rPr>
          <w:rFonts w:ascii="Arial" w:hAnsi="Arial" w:cs="Arial"/>
        </w:rPr>
        <w:t xml:space="preserve">A board consisting of </w:t>
      </w:r>
      <w:r w:rsidR="00D1225D" w:rsidRPr="008838B3">
        <w:rPr>
          <w:rFonts w:ascii="Arial" w:hAnsi="Arial" w:cs="Arial"/>
        </w:rPr>
        <w:t xml:space="preserve">area </w:t>
      </w:r>
      <w:r w:rsidR="00A12CE3">
        <w:rPr>
          <w:rFonts w:ascii="Arial" w:hAnsi="Arial" w:cs="Arial"/>
        </w:rPr>
        <w:t>Phi Gamma Delta</w:t>
      </w:r>
      <w:r w:rsidR="00D1225D" w:rsidRPr="008838B3">
        <w:rPr>
          <w:rFonts w:ascii="Arial" w:hAnsi="Arial" w:cs="Arial"/>
        </w:rPr>
        <w:t xml:space="preserve"> </w:t>
      </w:r>
      <w:r w:rsidR="009C104B">
        <w:rPr>
          <w:rFonts w:ascii="Arial" w:hAnsi="Arial" w:cs="Arial"/>
        </w:rPr>
        <w:t xml:space="preserve">undergraduate and </w:t>
      </w:r>
      <w:r w:rsidR="00D1225D" w:rsidRPr="008838B3">
        <w:rPr>
          <w:rFonts w:ascii="Arial" w:hAnsi="Arial" w:cs="Arial"/>
        </w:rPr>
        <w:t>g</w:t>
      </w:r>
      <w:r w:rsidRPr="008838B3">
        <w:rPr>
          <w:rFonts w:ascii="Arial" w:hAnsi="Arial" w:cs="Arial"/>
        </w:rPr>
        <w:t xml:space="preserve">raduate </w:t>
      </w:r>
      <w:r w:rsidR="00D1225D" w:rsidRPr="008838B3">
        <w:rPr>
          <w:rFonts w:ascii="Arial" w:hAnsi="Arial" w:cs="Arial"/>
        </w:rPr>
        <w:t>b</w:t>
      </w:r>
      <w:r w:rsidRPr="008838B3">
        <w:rPr>
          <w:rFonts w:ascii="Arial" w:hAnsi="Arial" w:cs="Arial"/>
        </w:rPr>
        <w:t>r</w:t>
      </w:r>
      <w:r w:rsidR="009209FA">
        <w:rPr>
          <w:rFonts w:ascii="Arial" w:hAnsi="Arial" w:cs="Arial"/>
        </w:rPr>
        <w:t>others will select the winners.</w:t>
      </w:r>
    </w:p>
    <w:p w14:paraId="610394C8" w14:textId="77777777" w:rsidR="007100B6" w:rsidRPr="008838B3" w:rsidRDefault="007100B6">
      <w:pPr>
        <w:rPr>
          <w:rFonts w:ascii="Arial" w:hAnsi="Arial" w:cs="Arial"/>
          <w:sz w:val="20"/>
          <w:szCs w:val="20"/>
        </w:rPr>
      </w:pPr>
    </w:p>
    <w:p w14:paraId="616FA8B3" w14:textId="12CE0246" w:rsidR="007100B6" w:rsidRPr="008838B3" w:rsidRDefault="00AE1F51">
      <w:pPr>
        <w:numPr>
          <w:ilvl w:val="0"/>
          <w:numId w:val="2"/>
        </w:numPr>
        <w:tabs>
          <w:tab w:val="clear" w:pos="216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One</w:t>
      </w:r>
      <w:r w:rsidR="003C2DB3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cholarship</w:t>
      </w:r>
      <w:r w:rsidR="003C2DB3">
        <w:rPr>
          <w:rFonts w:ascii="Arial" w:hAnsi="Arial" w:cs="Arial"/>
        </w:rPr>
        <w:t xml:space="preserve"> of </w:t>
      </w:r>
      <w:r>
        <w:rPr>
          <w:rFonts w:ascii="Arial" w:hAnsi="Arial" w:cs="Arial"/>
          <w:b/>
        </w:rPr>
        <w:t>$</w:t>
      </w:r>
      <w:r w:rsidR="003C2DB3" w:rsidRPr="003C2DB3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0</w:t>
      </w:r>
      <w:r w:rsidR="003C2DB3" w:rsidRPr="003C2DB3">
        <w:rPr>
          <w:rFonts w:ascii="Arial" w:hAnsi="Arial" w:cs="Arial"/>
          <w:b/>
        </w:rPr>
        <w:t>0</w:t>
      </w:r>
      <w:r w:rsidR="003C2DB3">
        <w:rPr>
          <w:rFonts w:ascii="Arial" w:hAnsi="Arial" w:cs="Arial"/>
        </w:rPr>
        <w:t xml:space="preserve"> will be awarded</w:t>
      </w:r>
      <w:r w:rsidR="00D1225D" w:rsidRPr="008838B3">
        <w:rPr>
          <w:rFonts w:ascii="Arial" w:hAnsi="Arial" w:cs="Arial"/>
        </w:rPr>
        <w:t>.</w:t>
      </w:r>
    </w:p>
    <w:p w14:paraId="13A7D863" w14:textId="77777777" w:rsidR="007100B6" w:rsidRPr="008838B3" w:rsidRDefault="007100B6">
      <w:pPr>
        <w:rPr>
          <w:rFonts w:ascii="Arial" w:hAnsi="Arial" w:cs="Arial"/>
          <w:sz w:val="20"/>
          <w:szCs w:val="20"/>
        </w:rPr>
      </w:pPr>
    </w:p>
    <w:p w14:paraId="2924FD06" w14:textId="330639E5" w:rsidR="007100B6" w:rsidRPr="008838B3" w:rsidRDefault="007100B6">
      <w:pPr>
        <w:numPr>
          <w:ilvl w:val="0"/>
          <w:numId w:val="2"/>
        </w:numPr>
        <w:tabs>
          <w:tab w:val="clear" w:pos="2160"/>
          <w:tab w:val="num" w:pos="720"/>
        </w:tabs>
        <w:ind w:left="720"/>
        <w:rPr>
          <w:rFonts w:ascii="Arial" w:hAnsi="Arial" w:cs="Arial"/>
        </w:rPr>
      </w:pPr>
      <w:r w:rsidRPr="008838B3">
        <w:rPr>
          <w:rFonts w:ascii="Arial" w:hAnsi="Arial" w:cs="Arial"/>
        </w:rPr>
        <w:t xml:space="preserve">Selection is based on demonstrated academic performance, </w:t>
      </w:r>
      <w:r w:rsidR="00395D8C">
        <w:rPr>
          <w:rFonts w:ascii="Arial" w:hAnsi="Arial" w:cs="Arial"/>
        </w:rPr>
        <w:t>l</w:t>
      </w:r>
      <w:r w:rsidR="00D1225D" w:rsidRPr="008838B3">
        <w:rPr>
          <w:rFonts w:ascii="Arial" w:hAnsi="Arial" w:cs="Arial"/>
        </w:rPr>
        <w:t>eadership</w:t>
      </w:r>
      <w:r w:rsidR="00395D8C">
        <w:rPr>
          <w:rFonts w:ascii="Arial" w:hAnsi="Arial" w:cs="Arial"/>
        </w:rPr>
        <w:t xml:space="preserve">, </w:t>
      </w:r>
      <w:r w:rsidRPr="008838B3">
        <w:rPr>
          <w:rFonts w:ascii="Arial" w:hAnsi="Arial" w:cs="Arial"/>
        </w:rPr>
        <w:t xml:space="preserve">community involvement, and response to </w:t>
      </w:r>
      <w:r w:rsidR="00C10B18">
        <w:rPr>
          <w:rFonts w:ascii="Arial" w:hAnsi="Arial" w:cs="Arial"/>
        </w:rPr>
        <w:t>the application</w:t>
      </w:r>
      <w:r w:rsidR="00A12CE3">
        <w:rPr>
          <w:rFonts w:ascii="Arial" w:hAnsi="Arial" w:cs="Arial"/>
        </w:rPr>
        <w:t>’s</w:t>
      </w:r>
      <w:r w:rsidR="00C10B18">
        <w:rPr>
          <w:rFonts w:ascii="Arial" w:hAnsi="Arial" w:cs="Arial"/>
        </w:rPr>
        <w:t xml:space="preserve"> question</w:t>
      </w:r>
      <w:r w:rsidRPr="008838B3">
        <w:rPr>
          <w:rFonts w:ascii="Arial" w:hAnsi="Arial" w:cs="Arial"/>
        </w:rPr>
        <w:t xml:space="preserve">. Applicants </w:t>
      </w:r>
      <w:r w:rsidR="007D3336">
        <w:rPr>
          <w:rFonts w:ascii="Arial" w:hAnsi="Arial" w:cs="Arial"/>
        </w:rPr>
        <w:t>may</w:t>
      </w:r>
      <w:r w:rsidRPr="008838B3">
        <w:rPr>
          <w:rFonts w:ascii="Arial" w:hAnsi="Arial" w:cs="Arial"/>
        </w:rPr>
        <w:t xml:space="preserve"> be in</w:t>
      </w:r>
      <w:r w:rsidR="009E5EC7" w:rsidRPr="008838B3">
        <w:rPr>
          <w:rFonts w:ascii="Arial" w:hAnsi="Arial" w:cs="Arial"/>
        </w:rPr>
        <w:t>terviewed on-campu</w:t>
      </w:r>
      <w:r w:rsidR="007D3336">
        <w:rPr>
          <w:rFonts w:ascii="Arial" w:hAnsi="Arial" w:cs="Arial"/>
        </w:rPr>
        <w:t xml:space="preserve">s </w:t>
      </w:r>
      <w:r w:rsidR="00F3144F">
        <w:rPr>
          <w:rFonts w:ascii="Arial" w:hAnsi="Arial" w:cs="Arial"/>
        </w:rPr>
        <w:t>over the summer</w:t>
      </w:r>
      <w:r w:rsidR="00516404">
        <w:rPr>
          <w:rFonts w:ascii="Arial" w:hAnsi="Arial" w:cs="Arial"/>
        </w:rPr>
        <w:t xml:space="preserve"> after </w:t>
      </w:r>
      <w:r w:rsidR="009D12F8">
        <w:rPr>
          <w:rFonts w:ascii="Arial" w:hAnsi="Arial" w:cs="Arial"/>
        </w:rPr>
        <w:t>New Student Enrollment</w:t>
      </w:r>
      <w:r w:rsidR="00426CED">
        <w:rPr>
          <w:rFonts w:ascii="Arial" w:hAnsi="Arial" w:cs="Arial"/>
        </w:rPr>
        <w:t>.</w:t>
      </w:r>
    </w:p>
    <w:p w14:paraId="0B0B855B" w14:textId="77777777" w:rsidR="007100B6" w:rsidRPr="008C47A2" w:rsidRDefault="007100B6">
      <w:pPr>
        <w:rPr>
          <w:rFonts w:ascii="Arial" w:hAnsi="Arial" w:cs="Arial"/>
          <w:sz w:val="20"/>
          <w:szCs w:val="20"/>
        </w:rPr>
      </w:pPr>
    </w:p>
    <w:p w14:paraId="5407B40C" w14:textId="5F7419E9" w:rsidR="007100B6" w:rsidRDefault="007100B6">
      <w:pPr>
        <w:numPr>
          <w:ilvl w:val="0"/>
          <w:numId w:val="2"/>
        </w:numPr>
        <w:tabs>
          <w:tab w:val="clear" w:pos="2160"/>
          <w:tab w:val="num" w:pos="720"/>
        </w:tabs>
        <w:ind w:left="720"/>
        <w:rPr>
          <w:rFonts w:ascii="Arial" w:hAnsi="Arial" w:cs="Arial"/>
        </w:rPr>
      </w:pPr>
      <w:r w:rsidRPr="008838B3">
        <w:rPr>
          <w:rFonts w:ascii="Arial" w:hAnsi="Arial" w:cs="Arial"/>
        </w:rPr>
        <w:t>The application must be complete in order to be considered. In addition to the application information sheet provided</w:t>
      </w:r>
      <w:r w:rsidR="00E6659D">
        <w:rPr>
          <w:rFonts w:ascii="Arial" w:hAnsi="Arial" w:cs="Arial"/>
        </w:rPr>
        <w:t>,</w:t>
      </w:r>
      <w:r w:rsidR="009143F7">
        <w:rPr>
          <w:rFonts w:ascii="Arial" w:hAnsi="Arial" w:cs="Arial"/>
        </w:rPr>
        <w:t xml:space="preserve"> </w:t>
      </w:r>
      <w:r w:rsidR="00E6659D">
        <w:rPr>
          <w:rFonts w:ascii="Arial" w:hAnsi="Arial" w:cs="Arial"/>
          <w:b/>
        </w:rPr>
        <w:t>a</w:t>
      </w:r>
      <w:r w:rsidR="00701577" w:rsidRPr="00701577">
        <w:rPr>
          <w:rFonts w:ascii="Arial" w:hAnsi="Arial" w:cs="Arial"/>
          <w:b/>
        </w:rPr>
        <w:t xml:space="preserve">ttach </w:t>
      </w:r>
      <w:proofErr w:type="gramStart"/>
      <w:r w:rsidR="00701577" w:rsidRPr="00701577">
        <w:rPr>
          <w:rFonts w:ascii="Arial" w:hAnsi="Arial" w:cs="Arial"/>
          <w:b/>
        </w:rPr>
        <w:t>a</w:t>
      </w:r>
      <w:proofErr w:type="gramEnd"/>
      <w:r w:rsidR="000F359C">
        <w:rPr>
          <w:rFonts w:ascii="Arial" w:hAnsi="Arial" w:cs="Arial"/>
          <w:b/>
        </w:rPr>
        <w:t xml:space="preserve"> </w:t>
      </w:r>
      <w:r w:rsidR="0035790D" w:rsidRPr="00701577">
        <w:rPr>
          <w:rFonts w:ascii="Arial" w:hAnsi="Arial" w:cs="Arial"/>
          <w:b/>
        </w:rPr>
        <w:t>résumé</w:t>
      </w:r>
      <w:r w:rsidR="00701577" w:rsidRPr="00701577">
        <w:rPr>
          <w:rFonts w:ascii="Arial" w:hAnsi="Arial" w:cs="Arial"/>
          <w:b/>
        </w:rPr>
        <w:t xml:space="preserve"> and complete</w:t>
      </w:r>
      <w:r w:rsidR="00A52B2C">
        <w:rPr>
          <w:rFonts w:ascii="Arial" w:hAnsi="Arial" w:cs="Arial"/>
          <w:b/>
        </w:rPr>
        <w:t xml:space="preserve"> the</w:t>
      </w:r>
      <w:r w:rsidR="00701577" w:rsidRPr="00701577">
        <w:rPr>
          <w:rFonts w:ascii="Arial" w:hAnsi="Arial" w:cs="Arial"/>
          <w:b/>
        </w:rPr>
        <w:t xml:space="preserve"> essay</w:t>
      </w:r>
      <w:r w:rsidR="00701577">
        <w:rPr>
          <w:rFonts w:ascii="Arial" w:hAnsi="Arial" w:cs="Arial"/>
        </w:rPr>
        <w:t>.</w:t>
      </w:r>
    </w:p>
    <w:p w14:paraId="4D20881B" w14:textId="77777777" w:rsidR="00EF082C" w:rsidRDefault="00EF082C" w:rsidP="00EF082C">
      <w:pPr>
        <w:rPr>
          <w:rFonts w:ascii="Arial" w:hAnsi="Arial" w:cs="Arial"/>
        </w:rPr>
      </w:pPr>
    </w:p>
    <w:p w14:paraId="1FDBC4FB" w14:textId="205CB260" w:rsidR="00EF082C" w:rsidRPr="008838B3" w:rsidRDefault="00A12CE3">
      <w:pPr>
        <w:numPr>
          <w:ilvl w:val="0"/>
          <w:numId w:val="2"/>
        </w:numPr>
        <w:tabs>
          <w:tab w:val="clear" w:pos="216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The scholarship</w:t>
      </w:r>
      <w:r w:rsidR="00EF082C">
        <w:rPr>
          <w:rFonts w:ascii="Arial" w:hAnsi="Arial" w:cs="Arial"/>
        </w:rPr>
        <w:t xml:space="preserve"> will be awarded by </w:t>
      </w:r>
      <w:r w:rsidR="008342AA">
        <w:rPr>
          <w:rFonts w:ascii="Arial" w:hAnsi="Arial" w:cs="Arial"/>
        </w:rPr>
        <w:t>September</w:t>
      </w:r>
      <w:r w:rsidR="00E80EC9">
        <w:rPr>
          <w:rFonts w:ascii="Arial" w:hAnsi="Arial" w:cs="Arial"/>
        </w:rPr>
        <w:t xml:space="preserve"> 1, 2017</w:t>
      </w:r>
      <w:r w:rsidR="00EF082C">
        <w:rPr>
          <w:rFonts w:ascii="Arial" w:hAnsi="Arial" w:cs="Arial"/>
        </w:rPr>
        <w:t>.</w:t>
      </w:r>
    </w:p>
    <w:p w14:paraId="46930ED8" w14:textId="77777777" w:rsidR="007100B6" w:rsidRPr="008838B3" w:rsidRDefault="007100B6">
      <w:pPr>
        <w:rPr>
          <w:rFonts w:ascii="Arial" w:hAnsi="Arial" w:cs="Arial"/>
        </w:rPr>
      </w:pPr>
    </w:p>
    <w:p w14:paraId="1DE9DB24" w14:textId="1244B166" w:rsidR="007100B6" w:rsidRPr="00904F65" w:rsidRDefault="007100B6">
      <w:pPr>
        <w:rPr>
          <w:rFonts w:ascii="Arial" w:hAnsi="Arial" w:cs="Arial"/>
          <w:b/>
        </w:rPr>
      </w:pPr>
      <w:r w:rsidRPr="008838B3">
        <w:rPr>
          <w:rFonts w:ascii="Arial" w:hAnsi="Arial" w:cs="Arial"/>
          <w:b/>
        </w:rPr>
        <w:t>Completed applications should be submi</w:t>
      </w:r>
      <w:r w:rsidR="00063B62">
        <w:rPr>
          <w:rFonts w:ascii="Arial" w:hAnsi="Arial" w:cs="Arial"/>
          <w:b/>
        </w:rPr>
        <w:t>tted to</w:t>
      </w:r>
      <w:r w:rsidR="00D1225D" w:rsidRPr="008838B3">
        <w:rPr>
          <w:rFonts w:ascii="Arial" w:hAnsi="Arial" w:cs="Arial"/>
          <w:b/>
        </w:rPr>
        <w:t>:</w:t>
      </w:r>
    </w:p>
    <w:p w14:paraId="2F88B32B" w14:textId="77777777" w:rsidR="007100B6" w:rsidRPr="008838B3" w:rsidRDefault="007100B6">
      <w:pPr>
        <w:pBdr>
          <w:bottom w:val="single" w:sz="12" w:space="0" w:color="auto"/>
        </w:pBdr>
        <w:ind w:left="-90" w:right="-360"/>
        <w:rPr>
          <w:rFonts w:ascii="Arial" w:hAnsi="Arial" w:cs="Arial"/>
        </w:rPr>
      </w:pPr>
    </w:p>
    <w:p w14:paraId="2A4E5037" w14:textId="77777777" w:rsidR="007100B6" w:rsidRPr="008838B3" w:rsidRDefault="007100B6">
      <w:pPr>
        <w:ind w:left="360"/>
        <w:jc w:val="center"/>
        <w:rPr>
          <w:rFonts w:ascii="Arial" w:hAnsi="Arial" w:cs="Arial"/>
        </w:rPr>
      </w:pPr>
    </w:p>
    <w:p w14:paraId="19680E6C" w14:textId="7F0FDBFC" w:rsidR="00A60D93" w:rsidRPr="0077442E" w:rsidRDefault="00AE1F51" w:rsidP="00A60D93">
      <w:pPr>
        <w:tabs>
          <w:tab w:val="left" w:leader="underscore" w:pos="6480"/>
          <w:tab w:val="left" w:leader="underscore" w:pos="9360"/>
        </w:tabs>
        <w:jc w:val="center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Logan Hansen, Recruitment Co-Chair</w:t>
      </w:r>
    </w:p>
    <w:p w14:paraId="47FE00CD" w14:textId="2482F387" w:rsidR="00A60D93" w:rsidRDefault="0035790D" w:rsidP="00A60D93">
      <w:pPr>
        <w:tabs>
          <w:tab w:val="left" w:leader="underscore" w:pos="6480"/>
          <w:tab w:val="left" w:leader="underscore" w:pos="9360"/>
        </w:tabs>
        <w:jc w:val="center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1700 University Drive</w:t>
      </w:r>
      <w:r w:rsidR="00E80EC9">
        <w:rPr>
          <w:rFonts w:ascii="Arial" w:hAnsi="Arial" w:cs="Arial"/>
          <w:bCs/>
          <w:sz w:val="23"/>
          <w:szCs w:val="23"/>
        </w:rPr>
        <w:t>, 202</w:t>
      </w:r>
      <w:r w:rsidR="00EF082C">
        <w:rPr>
          <w:rFonts w:ascii="Arial" w:hAnsi="Arial" w:cs="Arial"/>
          <w:bCs/>
          <w:sz w:val="23"/>
          <w:szCs w:val="23"/>
        </w:rPr>
        <w:t>B</w:t>
      </w:r>
    </w:p>
    <w:p w14:paraId="0059DDF8" w14:textId="77777777" w:rsidR="00A60D93" w:rsidRPr="0077442E" w:rsidRDefault="009209FA" w:rsidP="00A60D93">
      <w:pPr>
        <w:tabs>
          <w:tab w:val="left" w:leader="underscore" w:pos="6480"/>
          <w:tab w:val="left" w:leader="underscore" w:pos="9360"/>
        </w:tabs>
        <w:jc w:val="center"/>
        <w:rPr>
          <w:rFonts w:ascii="Arial" w:hAnsi="Arial" w:cs="Arial"/>
          <w:bCs/>
          <w:sz w:val="23"/>
          <w:szCs w:val="23"/>
        </w:rPr>
      </w:pPr>
      <w:r w:rsidRPr="0077442E">
        <w:rPr>
          <w:rFonts w:ascii="Arial" w:hAnsi="Arial" w:cs="Arial"/>
          <w:bCs/>
          <w:sz w:val="23"/>
          <w:szCs w:val="23"/>
        </w:rPr>
        <w:t>Kearney</w:t>
      </w:r>
      <w:r w:rsidR="00A60D93" w:rsidRPr="0077442E">
        <w:rPr>
          <w:rFonts w:ascii="Arial" w:hAnsi="Arial" w:cs="Arial"/>
          <w:bCs/>
          <w:sz w:val="23"/>
          <w:szCs w:val="23"/>
        </w:rPr>
        <w:t xml:space="preserve">, </w:t>
      </w:r>
      <w:r w:rsidRPr="0077442E">
        <w:rPr>
          <w:rFonts w:ascii="Arial" w:hAnsi="Arial" w:cs="Arial"/>
          <w:bCs/>
          <w:sz w:val="23"/>
          <w:szCs w:val="23"/>
        </w:rPr>
        <w:t>NE 68845</w:t>
      </w:r>
    </w:p>
    <w:p w14:paraId="12A51D22" w14:textId="5D4CEBCB" w:rsidR="00E90C61" w:rsidRPr="0077442E" w:rsidRDefault="00AE1F51" w:rsidP="00E90C61">
      <w:pPr>
        <w:tabs>
          <w:tab w:val="left" w:leader="underscore" w:pos="6480"/>
          <w:tab w:val="left" w:leader="underscore" w:pos="9360"/>
        </w:tabs>
        <w:jc w:val="center"/>
      </w:pPr>
      <w:r>
        <w:rPr>
          <w:rFonts w:ascii="Arial" w:hAnsi="Arial" w:cs="Arial"/>
          <w:bCs/>
          <w:sz w:val="23"/>
          <w:szCs w:val="23"/>
        </w:rPr>
        <w:t>hansenlm@lopers.unk.edu</w:t>
      </w:r>
    </w:p>
    <w:p w14:paraId="287FA97D" w14:textId="47A08D48" w:rsidR="00904F65" w:rsidRDefault="0035790D" w:rsidP="00904F65">
      <w:pPr>
        <w:tabs>
          <w:tab w:val="left" w:leader="underscore" w:pos="6480"/>
          <w:tab w:val="left" w:leader="underscore" w:pos="9360"/>
        </w:tabs>
        <w:jc w:val="center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(308) </w:t>
      </w:r>
      <w:r w:rsidR="00AE1F51">
        <w:rPr>
          <w:rFonts w:ascii="Arial" w:hAnsi="Arial" w:cs="Arial"/>
          <w:bCs/>
          <w:sz w:val="23"/>
          <w:szCs w:val="23"/>
        </w:rPr>
        <w:t>224-5920</w:t>
      </w:r>
    </w:p>
    <w:p w14:paraId="24D16C24" w14:textId="77777777" w:rsidR="00904F65" w:rsidRPr="00E90C61" w:rsidRDefault="00904F65" w:rsidP="00904F65">
      <w:pPr>
        <w:tabs>
          <w:tab w:val="left" w:leader="underscore" w:pos="6480"/>
          <w:tab w:val="left" w:leader="underscore" w:pos="9360"/>
        </w:tabs>
        <w:jc w:val="center"/>
        <w:rPr>
          <w:rFonts w:ascii="Arial" w:hAnsi="Arial" w:cs="Arial"/>
          <w:bCs/>
          <w:sz w:val="23"/>
          <w:szCs w:val="23"/>
        </w:rPr>
      </w:pPr>
    </w:p>
    <w:p w14:paraId="3E76C220" w14:textId="77ABB4C1" w:rsidR="00A60D93" w:rsidRPr="005909AE" w:rsidRDefault="00904F65" w:rsidP="00F611A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3"/>
          <w:szCs w:val="23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CBFB9DB" wp14:editId="36ED0F52">
                <wp:simplePos x="0" y="0"/>
                <wp:positionH relativeFrom="column">
                  <wp:posOffset>-749300</wp:posOffset>
                </wp:positionH>
                <wp:positionV relativeFrom="paragraph">
                  <wp:posOffset>-732155</wp:posOffset>
                </wp:positionV>
                <wp:extent cx="474980" cy="9715500"/>
                <wp:effectExtent l="25400" t="0" r="58420" b="1270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980" cy="9715500"/>
                          <a:chOff x="0" y="0"/>
                          <a:chExt cx="474980" cy="9715500"/>
                        </a:xfrm>
                      </wpg:grpSpPr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74980" cy="97155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39A9B1" w14:textId="77777777" w:rsidR="00BF52B8" w:rsidRDefault="00BF52B8" w:rsidP="00A60D93">
                              <w:pPr>
                                <w:rPr>
                                  <w:rFonts w:ascii="Eras Demi ITC" w:hAnsi="Eras Demi ITC"/>
                                  <w:i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Eras Demi ITC" w:hAnsi="Eras Demi ITC"/>
                                  <w:i/>
                                  <w:color w:val="FFFFFF"/>
                                  <w:sz w:val="28"/>
                                  <w:szCs w:val="28"/>
                                </w:rPr>
                                <w:t xml:space="preserve">     FRIENDSHIP – KNOWLEDGE – SERVICE – MORALITY – EXCELLENCE</w:t>
                              </w:r>
                              <w:r>
                                <w:rPr>
                                  <w:rFonts w:ascii="Eras Demi ITC" w:hAnsi="Eras Demi ITC"/>
                                  <w:i/>
                                  <w:color w:val="FFFFFF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Eras Demi ITC" w:hAnsi="Eras Demi ITC"/>
                                  <w:i/>
                                  <w:color w:val="FFFFFF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Eras Demi ITC" w:hAnsi="Eras Demi ITC"/>
                                  <w:i/>
                                  <w:color w:val="FFFFFF"/>
                                </w:rPr>
                                <w:tab/>
                              </w:r>
                              <w:r w:rsidRPr="00D1225D">
                                <w:rPr>
                                  <w:rFonts w:ascii="Eras Demi ITC" w:hAnsi="Eras Demi ITC"/>
                                  <w:i/>
                                  <w:color w:val="FFFFFF"/>
                                  <w:sz w:val="28"/>
                                  <w:szCs w:val="28"/>
                                </w:rPr>
                                <w:t xml:space="preserve">PHI GAMMA DELTA </w:t>
                              </w:r>
                            </w:p>
                            <w:p w14:paraId="3B2FAA77" w14:textId="77777777" w:rsidR="00BF52B8" w:rsidRDefault="00BF52B8" w:rsidP="00A60D93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0" y="3832860"/>
                            <a:ext cx="474980" cy="685800"/>
                          </a:xfrm>
                          <a:prstGeom prst="diamond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16840" y="4064000"/>
                            <a:ext cx="237490" cy="228600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30" style="position:absolute;left:0;text-align:left;margin-left:-58.95pt;margin-top:-57.6pt;width:37.4pt;height:765pt;z-index:251660288" coordsize="474980,9715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7" o:spid="_x0000_s1031" type="#_x0000_t202" style="position:absolute;width:474980;height:9715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e+0ixAAA&#10;ANoAAAAPAAAAZHJzL2Rvd25yZXYueG1sRI/RasJAFETfBf9huUJfpG60IDF1FRW1BR+Kth9wzV6T&#10;aPZu2N3G9O+7BaGPw8ycYebLztSiJecrywrGowQEcW51xYWCr8/dcwrCB2SNtWVS8EMelot+b46Z&#10;tnc+UnsKhYgQ9hkqKENoMil9XpJBP7INcfQu1hkMUbpCaof3CDe1nCTJVBqsOC6U2NCmpPx2+jYK&#10;tofreZNOZrzdp/Y8fFu3rgofSj0NutUriEBd+A8/2u9awQv8XYk3QC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nvtIsQAAADaAAAADwAAAAAAAAAAAAAAAACXAgAAZHJzL2Rv&#10;d25yZXYueG1sUEsFBgAAAAAEAAQA9QAAAIgDAAAAAA==&#10;" fillcolor="silver" stroked="f" strokecolor="silver">
                  <v:textbox style="layout-flow:vertical;mso-layout-flow-alt:bottom-to-top">
                    <w:txbxContent>
                      <w:p w14:paraId="2C39A9B1" w14:textId="77777777" w:rsidR="00A60D93" w:rsidRDefault="00A60D93" w:rsidP="00A60D93">
                        <w:pPr>
                          <w:rPr>
                            <w:rFonts w:ascii="Eras Demi ITC" w:hAnsi="Eras Demi ITC"/>
                            <w:i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Eras Demi ITC" w:hAnsi="Eras Demi ITC"/>
                            <w:i/>
                            <w:color w:val="FFFFFF"/>
                            <w:sz w:val="28"/>
                            <w:szCs w:val="28"/>
                          </w:rPr>
                          <w:t xml:space="preserve">     FRIENDSHIP – KNOWLEDGE – SERVICE – MORALITY – EXCELLENCE</w:t>
                        </w:r>
                        <w:r>
                          <w:rPr>
                            <w:rFonts w:ascii="Eras Demi ITC" w:hAnsi="Eras Demi ITC"/>
                            <w:i/>
                            <w:color w:val="FFFFFF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Eras Demi ITC" w:hAnsi="Eras Demi ITC"/>
                            <w:i/>
                            <w:color w:val="FFFFFF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Eras Demi ITC" w:hAnsi="Eras Demi ITC"/>
                            <w:i/>
                            <w:color w:val="FFFFFF"/>
                          </w:rPr>
                          <w:tab/>
                        </w:r>
                        <w:r w:rsidRPr="00D1225D">
                          <w:rPr>
                            <w:rFonts w:ascii="Eras Demi ITC" w:hAnsi="Eras Demi ITC"/>
                            <w:i/>
                            <w:color w:val="FFFFFF"/>
                            <w:sz w:val="28"/>
                            <w:szCs w:val="28"/>
                          </w:rPr>
                          <w:t xml:space="preserve">PHI GAMMA DELTA </w:t>
                        </w:r>
                      </w:p>
                      <w:p w14:paraId="3B2FAA77" w14:textId="77777777" w:rsidR="00A60D93" w:rsidRDefault="00A60D93" w:rsidP="00A60D93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v:shapetype id="_x0000_t4" coordsize="21600,21600" o:spt="4" path="m10800,0l0,10800,10800,21600,21600,10800xe">
                  <v:stroke joinstyle="miter"/>
                  <v:path gradientshapeok="t" o:connecttype="rect" textboxrect="5400,5400,16200,16200"/>
                </v:shapetype>
                <v:shape id="AutoShape 8" o:spid="_x0000_s1032" type="#_x0000_t4" style="position:absolute;top:3832860;width:474980;height:685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LmG5xQAA&#10;ANoAAAAPAAAAZHJzL2Rvd25yZXYueG1sRI9Ba8JAFITvhf6H5Qnemo0ebIluQrEIpQdBjS3eHtln&#10;Epp9m2a3Memvd4WCx2FmvmFW2WAa0VPnassKZlEMgriwuuZSQX7YPL2AcB5ZY2OZFIzkIEsfH1aY&#10;aHvhHfV7X4oAYZeggsr7NpHSFRUZdJFtiYN3tp1BH2RXSt3hJcBNI+dxvJAGaw4LFba0rqj43v8a&#10;Bc1pfXj+HP8+Tl/bY/62QflT1r1S08nwugThafD38H/7XSuYw+1KuAEyv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guYbnFAAAA2gAAAA8AAAAAAAAAAAAAAAAAlwIAAGRycy9k&#10;b3ducmV2LnhtbFBLBQYAAAAABAAEAPUAAACJAwAAAAA=&#10;" fillcolor="black"/>
                <v:shape id="AutoShape 9" o:spid="_x0000_s1033" style="position:absolute;left:116840;top:4064000;width:237490;height:228600;visibility:visible;mso-wrap-style:square;v-text-anchor:top" coordsize="237490,228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d4FFvwAA&#10;ANoAAAAPAAAAZHJzL2Rvd25yZXYueG1sRE9Ni8IwEL0L/ocwwt40sYi7VNNSBUHQy6rseWjGtthM&#10;ShO1+++NsLCn4fE+Z50PthUP6n3jWMN8pkAQl840XGm4nHfTLxA+IBtsHZOGX/KQZ+PRGlPjnvxN&#10;j1OoRAxhn6KGOoQuldKXNVn0M9cRR+7qeoshwr6SpsdnDLetTJRaSosNx4YaO9rWVN5Od6thk1Q/&#10;h+Nnoc7dZpFYZfZDsV1o/TEZihWIQEP4F/+59ybOh/cr7yuz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d3gUW/AAAA2gAAAA8AAAAAAAAAAAAAAAAAlwIAAGRycy9kb3ducmV2&#10;LnhtbFBLBQYAAAAABAAEAPUAAACDAwAAAAA=&#10;" path="m0,87317l90714,87318,118745,,146776,87318,237490,87317,164101,141282,192133,228599,118745,174634,45357,228599,73389,141282,,87317xe">
                  <v:stroke joinstyle="miter"/>
                  <v:path o:connecttype="custom" o:connectlocs="0,87317;90714,87318;118745,0;146776,87318;237490,87317;164101,141282;192133,228599;118745,174634;45357,228599;73389,141282;0,87317" o:connectangles="0,0,0,0,0,0,0,0,0,0,0"/>
                </v:shape>
              </v:group>
            </w:pict>
          </mc:Fallback>
        </mc:AlternateContent>
      </w:r>
      <w:r w:rsidR="000F359C">
        <w:rPr>
          <w:rFonts w:ascii="Arial" w:hAnsi="Arial" w:cs="Arial"/>
          <w:b/>
          <w:bCs/>
          <w:sz w:val="28"/>
          <w:szCs w:val="28"/>
        </w:rPr>
        <w:t xml:space="preserve">WHITE OWL </w:t>
      </w:r>
      <w:r w:rsidR="00A60D93" w:rsidRPr="005909AE">
        <w:rPr>
          <w:rFonts w:ascii="Arial" w:hAnsi="Arial" w:cs="Arial"/>
          <w:b/>
          <w:bCs/>
          <w:sz w:val="28"/>
          <w:szCs w:val="28"/>
        </w:rPr>
        <w:t>SCHOLARSHIP APPLICATION</w:t>
      </w:r>
    </w:p>
    <w:p w14:paraId="6D0211E6" w14:textId="77777777" w:rsidR="00A60D93" w:rsidRPr="005909AE" w:rsidRDefault="00A60D93" w:rsidP="00A60D93">
      <w:pPr>
        <w:jc w:val="center"/>
        <w:rPr>
          <w:rFonts w:ascii="Arial" w:hAnsi="Arial" w:cs="Arial"/>
          <w:bCs/>
        </w:rPr>
      </w:pPr>
      <w:r w:rsidRPr="005909AE">
        <w:rPr>
          <w:rFonts w:ascii="Arial" w:hAnsi="Arial" w:cs="Arial"/>
          <w:bCs/>
        </w:rPr>
        <w:t>-Copies of this application are permitted-</w:t>
      </w:r>
    </w:p>
    <w:p w14:paraId="25444FF5" w14:textId="77777777" w:rsidR="00172C77" w:rsidRDefault="00172C77" w:rsidP="00A60D93">
      <w:pPr>
        <w:rPr>
          <w:rFonts w:ascii="Arial" w:hAnsi="Arial" w:cs="Arial"/>
          <w:b/>
          <w:bCs/>
        </w:rPr>
      </w:pPr>
    </w:p>
    <w:p w14:paraId="52BA3E2C" w14:textId="77777777" w:rsidR="00A60D93" w:rsidRPr="005909AE" w:rsidRDefault="00A60D93" w:rsidP="00A60D93">
      <w:pPr>
        <w:rPr>
          <w:rFonts w:ascii="Arial" w:hAnsi="Arial" w:cs="Arial"/>
          <w:b/>
          <w:bCs/>
        </w:rPr>
      </w:pPr>
      <w:r w:rsidRPr="005909AE">
        <w:rPr>
          <w:rFonts w:ascii="Arial" w:hAnsi="Arial" w:cs="Arial"/>
          <w:b/>
          <w:bCs/>
        </w:rPr>
        <w:t>PERSONAL INFORMATION:</w:t>
      </w:r>
    </w:p>
    <w:tbl>
      <w:tblPr>
        <w:tblpPr w:leftFromText="180" w:rightFromText="180" w:vertAnchor="page" w:horzAnchor="page" w:tblpX="1992" w:tblpY="3061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0"/>
        <w:gridCol w:w="1516"/>
        <w:gridCol w:w="1516"/>
        <w:gridCol w:w="3143"/>
      </w:tblGrid>
      <w:tr w:rsidR="00A60D93" w:rsidRPr="005909AE" w14:paraId="73A37AFD" w14:textId="77777777" w:rsidTr="00D876CA">
        <w:tc>
          <w:tcPr>
            <w:tcW w:w="2930" w:type="dxa"/>
          </w:tcPr>
          <w:p w14:paraId="4DEFFC18" w14:textId="77777777" w:rsidR="00A60D93" w:rsidRPr="005909AE" w:rsidRDefault="00701577" w:rsidP="00D876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First</w:t>
            </w:r>
            <w:r w:rsidR="00A60D93" w:rsidRPr="005909AE">
              <w:rPr>
                <w:rFonts w:ascii="Arial" w:hAnsi="Arial" w:cs="Arial"/>
                <w:sz w:val="20"/>
              </w:rPr>
              <w:t xml:space="preserve"> Name:</w:t>
            </w:r>
          </w:p>
          <w:p w14:paraId="0AA703F5" w14:textId="77777777" w:rsidR="00A60D93" w:rsidRPr="005909AE" w:rsidRDefault="00A60D93" w:rsidP="00D876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2" w:type="dxa"/>
            <w:gridSpan w:val="2"/>
          </w:tcPr>
          <w:p w14:paraId="444F7C4F" w14:textId="77777777" w:rsidR="00A60D93" w:rsidRPr="005909AE" w:rsidRDefault="00701577" w:rsidP="00D876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Last Name:</w:t>
            </w:r>
          </w:p>
        </w:tc>
        <w:tc>
          <w:tcPr>
            <w:tcW w:w="3143" w:type="dxa"/>
          </w:tcPr>
          <w:p w14:paraId="3860C648" w14:textId="77777777" w:rsidR="00A60D93" w:rsidRPr="005909AE" w:rsidRDefault="00701577" w:rsidP="00D876CA">
            <w:pPr>
              <w:rPr>
                <w:rFonts w:ascii="Arial" w:hAnsi="Arial" w:cs="Arial"/>
                <w:sz w:val="20"/>
              </w:rPr>
            </w:pPr>
            <w:r w:rsidRPr="005909AE">
              <w:rPr>
                <w:rFonts w:ascii="Arial" w:hAnsi="Arial" w:cs="Arial"/>
                <w:sz w:val="20"/>
              </w:rPr>
              <w:t>Date of Birth:</w:t>
            </w:r>
          </w:p>
        </w:tc>
      </w:tr>
      <w:tr w:rsidR="00A60D93" w:rsidRPr="005909AE" w14:paraId="3719FF34" w14:textId="77777777" w:rsidTr="00D876CA">
        <w:tc>
          <w:tcPr>
            <w:tcW w:w="9105" w:type="dxa"/>
            <w:gridSpan w:val="4"/>
          </w:tcPr>
          <w:p w14:paraId="61B23D03" w14:textId="77777777" w:rsidR="00A60D93" w:rsidRPr="005909AE" w:rsidRDefault="00A60D93" w:rsidP="00D876CA">
            <w:pPr>
              <w:rPr>
                <w:rFonts w:ascii="Arial" w:hAnsi="Arial" w:cs="Arial"/>
                <w:sz w:val="20"/>
              </w:rPr>
            </w:pPr>
            <w:r w:rsidRPr="005909AE">
              <w:rPr>
                <w:rFonts w:ascii="Arial" w:hAnsi="Arial" w:cs="Arial"/>
                <w:sz w:val="20"/>
              </w:rPr>
              <w:t>Home Address:</w:t>
            </w:r>
          </w:p>
          <w:p w14:paraId="0DDB74BC" w14:textId="77777777" w:rsidR="00A60D93" w:rsidRPr="005909AE" w:rsidRDefault="00A60D93" w:rsidP="00D876CA">
            <w:pPr>
              <w:rPr>
                <w:rFonts w:ascii="Arial" w:hAnsi="Arial" w:cs="Arial"/>
                <w:sz w:val="20"/>
              </w:rPr>
            </w:pPr>
          </w:p>
        </w:tc>
      </w:tr>
      <w:tr w:rsidR="00A60D93" w:rsidRPr="005909AE" w14:paraId="57A4E219" w14:textId="77777777" w:rsidTr="00D876CA">
        <w:tc>
          <w:tcPr>
            <w:tcW w:w="9105" w:type="dxa"/>
            <w:gridSpan w:val="4"/>
          </w:tcPr>
          <w:p w14:paraId="7B603C7D" w14:textId="77777777" w:rsidR="00A60D93" w:rsidRPr="005909AE" w:rsidRDefault="00A60D93" w:rsidP="00D876CA">
            <w:pPr>
              <w:rPr>
                <w:rFonts w:ascii="Arial" w:hAnsi="Arial" w:cs="Arial"/>
                <w:sz w:val="20"/>
              </w:rPr>
            </w:pPr>
            <w:r w:rsidRPr="005909AE">
              <w:rPr>
                <w:rFonts w:ascii="Arial" w:hAnsi="Arial" w:cs="Arial"/>
                <w:sz w:val="20"/>
              </w:rPr>
              <w:t>School Address:</w:t>
            </w:r>
          </w:p>
          <w:p w14:paraId="35FD7601" w14:textId="77777777" w:rsidR="00A60D93" w:rsidRPr="005909AE" w:rsidRDefault="00A60D93" w:rsidP="00D876CA">
            <w:pPr>
              <w:rPr>
                <w:rFonts w:ascii="Arial" w:hAnsi="Arial" w:cs="Arial"/>
                <w:sz w:val="20"/>
              </w:rPr>
            </w:pPr>
          </w:p>
        </w:tc>
      </w:tr>
      <w:tr w:rsidR="00A60D93" w:rsidRPr="005909AE" w14:paraId="1C834236" w14:textId="77777777" w:rsidTr="00D876CA">
        <w:tc>
          <w:tcPr>
            <w:tcW w:w="4446" w:type="dxa"/>
            <w:gridSpan w:val="2"/>
          </w:tcPr>
          <w:p w14:paraId="6B82BBD6" w14:textId="77777777" w:rsidR="00A60D93" w:rsidRPr="005909AE" w:rsidRDefault="00A60D93" w:rsidP="00D876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Cell</w:t>
            </w:r>
            <w:r w:rsidRPr="005909AE">
              <w:rPr>
                <w:rFonts w:ascii="Arial" w:hAnsi="Arial" w:cs="Arial"/>
                <w:sz w:val="20"/>
              </w:rPr>
              <w:t xml:space="preserve"> Phone:</w:t>
            </w:r>
          </w:p>
        </w:tc>
        <w:tc>
          <w:tcPr>
            <w:tcW w:w="4659" w:type="dxa"/>
            <w:gridSpan w:val="2"/>
          </w:tcPr>
          <w:p w14:paraId="116CEA05" w14:textId="77777777" w:rsidR="00A60D93" w:rsidRPr="005909AE" w:rsidRDefault="00A60D93" w:rsidP="00D876CA">
            <w:pPr>
              <w:rPr>
                <w:rFonts w:ascii="Arial" w:hAnsi="Arial" w:cs="Arial"/>
                <w:sz w:val="20"/>
              </w:rPr>
            </w:pPr>
            <w:r w:rsidRPr="005909AE">
              <w:rPr>
                <w:rFonts w:ascii="Arial" w:hAnsi="Arial" w:cs="Arial"/>
                <w:sz w:val="20"/>
              </w:rPr>
              <w:t>Email Address:</w:t>
            </w:r>
          </w:p>
          <w:p w14:paraId="1A5A7D3D" w14:textId="77777777" w:rsidR="00A60D93" w:rsidRPr="005909AE" w:rsidRDefault="00A60D93" w:rsidP="00D876CA">
            <w:pPr>
              <w:rPr>
                <w:rFonts w:ascii="Arial" w:hAnsi="Arial" w:cs="Arial"/>
                <w:sz w:val="20"/>
              </w:rPr>
            </w:pPr>
          </w:p>
        </w:tc>
      </w:tr>
      <w:tr w:rsidR="00A60D93" w:rsidRPr="005909AE" w14:paraId="1ED86B32" w14:textId="77777777" w:rsidTr="00D876CA">
        <w:tc>
          <w:tcPr>
            <w:tcW w:w="9105" w:type="dxa"/>
            <w:gridSpan w:val="4"/>
          </w:tcPr>
          <w:p w14:paraId="728FDC2B" w14:textId="77777777" w:rsidR="00A60D93" w:rsidRPr="005909AE" w:rsidRDefault="00A60D93" w:rsidP="00D876CA">
            <w:pPr>
              <w:rPr>
                <w:rFonts w:ascii="Arial" w:hAnsi="Arial" w:cs="Arial"/>
                <w:sz w:val="20"/>
              </w:rPr>
            </w:pPr>
            <w:r w:rsidRPr="005909AE">
              <w:rPr>
                <w:rFonts w:ascii="Arial" w:hAnsi="Arial" w:cs="Arial"/>
                <w:sz w:val="20"/>
              </w:rPr>
              <w:t>Parent/Guardian Name(s):</w:t>
            </w:r>
          </w:p>
          <w:p w14:paraId="13FE5390" w14:textId="77777777" w:rsidR="00A60D93" w:rsidRPr="005909AE" w:rsidRDefault="00A60D93" w:rsidP="00D876CA">
            <w:pPr>
              <w:rPr>
                <w:rFonts w:ascii="Arial" w:hAnsi="Arial" w:cs="Arial"/>
                <w:sz w:val="20"/>
              </w:rPr>
            </w:pPr>
          </w:p>
        </w:tc>
      </w:tr>
      <w:tr w:rsidR="00A60D93" w:rsidRPr="005909AE" w14:paraId="4F7CBC65" w14:textId="77777777" w:rsidTr="00D876CA">
        <w:trPr>
          <w:trHeight w:val="620"/>
        </w:trPr>
        <w:tc>
          <w:tcPr>
            <w:tcW w:w="2930" w:type="dxa"/>
          </w:tcPr>
          <w:p w14:paraId="6F951342" w14:textId="58A3BAC5" w:rsidR="00A60D93" w:rsidRPr="005909AE" w:rsidRDefault="00A60D93" w:rsidP="00D876CA">
            <w:pPr>
              <w:rPr>
                <w:rFonts w:ascii="Arial" w:hAnsi="Arial" w:cs="Arial"/>
                <w:sz w:val="20"/>
              </w:rPr>
            </w:pPr>
            <w:r w:rsidRPr="005909AE">
              <w:rPr>
                <w:rFonts w:ascii="Arial" w:hAnsi="Arial" w:cs="Arial"/>
                <w:sz w:val="20"/>
              </w:rPr>
              <w:t>Cumulative H.S</w:t>
            </w:r>
            <w:r w:rsidR="0043573C">
              <w:rPr>
                <w:rFonts w:ascii="Arial" w:hAnsi="Arial" w:cs="Arial"/>
                <w:sz w:val="20"/>
              </w:rPr>
              <w:t>.</w:t>
            </w:r>
            <w:r w:rsidRPr="005909AE">
              <w:rPr>
                <w:rFonts w:ascii="Arial" w:hAnsi="Arial" w:cs="Arial"/>
                <w:sz w:val="20"/>
              </w:rPr>
              <w:t xml:space="preserve"> GPA (4.0 Scale):</w:t>
            </w:r>
          </w:p>
          <w:p w14:paraId="4510D0B9" w14:textId="77777777" w:rsidR="00A60D93" w:rsidRPr="005909AE" w:rsidRDefault="00A60D93" w:rsidP="00D876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32" w:type="dxa"/>
            <w:gridSpan w:val="2"/>
          </w:tcPr>
          <w:p w14:paraId="31242BE4" w14:textId="77777777" w:rsidR="00A60D93" w:rsidRPr="005909AE" w:rsidRDefault="009143F7" w:rsidP="00D876CA">
            <w:pPr>
              <w:rPr>
                <w:rFonts w:ascii="Arial" w:hAnsi="Arial" w:cs="Arial"/>
                <w:sz w:val="20"/>
              </w:rPr>
            </w:pPr>
            <w:r w:rsidRPr="005909AE">
              <w:rPr>
                <w:rFonts w:ascii="Arial" w:hAnsi="Arial" w:cs="Arial"/>
                <w:sz w:val="20"/>
              </w:rPr>
              <w:t>ACT Composite:</w:t>
            </w:r>
          </w:p>
        </w:tc>
        <w:tc>
          <w:tcPr>
            <w:tcW w:w="3143" w:type="dxa"/>
          </w:tcPr>
          <w:p w14:paraId="53B485C5" w14:textId="77777777" w:rsidR="00A60D93" w:rsidRPr="005909AE" w:rsidRDefault="00550747" w:rsidP="00D876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Major:</w:t>
            </w:r>
          </w:p>
        </w:tc>
      </w:tr>
      <w:tr w:rsidR="00D876CA" w:rsidRPr="005909AE" w14:paraId="2ECB1A99" w14:textId="77777777" w:rsidTr="00BF52B8">
        <w:trPr>
          <w:trHeight w:val="620"/>
        </w:trPr>
        <w:tc>
          <w:tcPr>
            <w:tcW w:w="9105" w:type="dxa"/>
            <w:gridSpan w:val="4"/>
          </w:tcPr>
          <w:p w14:paraId="6E28D047" w14:textId="3E2C5BE2" w:rsidR="00D876CA" w:rsidRDefault="00D876CA" w:rsidP="00D876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programs, organizations, or other groups, if any, do you plan on joining while in college?</w:t>
            </w:r>
          </w:p>
        </w:tc>
      </w:tr>
    </w:tbl>
    <w:p w14:paraId="5E920509" w14:textId="77777777" w:rsidR="00A60D93" w:rsidRPr="005909AE" w:rsidRDefault="00A60D93" w:rsidP="00A60D93">
      <w:pPr>
        <w:rPr>
          <w:rFonts w:ascii="Arial" w:hAnsi="Arial" w:cs="Arial"/>
          <w:b/>
          <w:bCs/>
          <w:sz w:val="16"/>
          <w:szCs w:val="16"/>
        </w:rPr>
      </w:pPr>
    </w:p>
    <w:p w14:paraId="7093AFC6" w14:textId="77777777" w:rsidR="004F609F" w:rsidRDefault="004F609F" w:rsidP="007E74C8">
      <w:pPr>
        <w:spacing w:line="360" w:lineRule="auto"/>
        <w:rPr>
          <w:rFonts w:ascii="Arial" w:hAnsi="Arial" w:cs="Arial"/>
          <w:sz w:val="22"/>
          <w:szCs w:val="22"/>
        </w:rPr>
      </w:pPr>
    </w:p>
    <w:p w14:paraId="22D80E27" w14:textId="601064E6" w:rsidR="00597E5D" w:rsidRDefault="00A60D93" w:rsidP="00597E5D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A60D93">
        <w:rPr>
          <w:rFonts w:ascii="Arial" w:hAnsi="Arial" w:cs="Arial"/>
          <w:sz w:val="22"/>
          <w:szCs w:val="22"/>
        </w:rPr>
        <w:t xml:space="preserve">Please </w:t>
      </w:r>
      <w:r w:rsidRPr="00A60D93">
        <w:rPr>
          <w:rFonts w:ascii="Arial" w:hAnsi="Arial" w:cs="Arial"/>
          <w:b/>
          <w:sz w:val="22"/>
          <w:szCs w:val="22"/>
        </w:rPr>
        <w:t xml:space="preserve">attach </w:t>
      </w:r>
      <w:r w:rsidR="004551C6">
        <w:rPr>
          <w:rFonts w:ascii="Arial" w:hAnsi="Arial" w:cs="Arial"/>
          <w:b/>
          <w:sz w:val="22"/>
          <w:szCs w:val="22"/>
        </w:rPr>
        <w:t xml:space="preserve">a </w:t>
      </w:r>
      <w:r w:rsidR="00C05B56">
        <w:rPr>
          <w:rFonts w:ascii="Arial" w:hAnsi="Arial" w:cs="Arial"/>
          <w:b/>
          <w:sz w:val="22"/>
          <w:szCs w:val="22"/>
        </w:rPr>
        <w:t>résumé</w:t>
      </w:r>
      <w:r w:rsidR="000F359C">
        <w:rPr>
          <w:rFonts w:ascii="Arial" w:hAnsi="Arial" w:cs="Arial"/>
          <w:b/>
          <w:sz w:val="22"/>
          <w:szCs w:val="22"/>
        </w:rPr>
        <w:t xml:space="preserve"> </w:t>
      </w:r>
      <w:r w:rsidR="00597E5D">
        <w:rPr>
          <w:rFonts w:ascii="Arial" w:hAnsi="Arial" w:cs="Arial"/>
          <w:sz w:val="22"/>
          <w:szCs w:val="22"/>
        </w:rPr>
        <w:t>which may include:</w:t>
      </w:r>
    </w:p>
    <w:p w14:paraId="55A3A683" w14:textId="4C264BE1" w:rsidR="00A60D93" w:rsidRPr="00A60D93" w:rsidRDefault="00205564" w:rsidP="00A60D93">
      <w:pPr>
        <w:numPr>
          <w:ilvl w:val="1"/>
          <w:numId w:val="3"/>
        </w:numPr>
        <w:tabs>
          <w:tab w:val="clear" w:pos="1296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</w:t>
      </w:r>
      <w:r w:rsidR="00A60D93" w:rsidRPr="00A60D93">
        <w:rPr>
          <w:rFonts w:ascii="Arial" w:hAnsi="Arial" w:cs="Arial"/>
          <w:sz w:val="22"/>
          <w:szCs w:val="22"/>
        </w:rPr>
        <w:t xml:space="preserve"> extra-curricular activities you have par</w:t>
      </w:r>
      <w:r w:rsidR="004551C6">
        <w:rPr>
          <w:rFonts w:ascii="Arial" w:hAnsi="Arial" w:cs="Arial"/>
          <w:sz w:val="22"/>
          <w:szCs w:val="22"/>
        </w:rPr>
        <w:t>ticipated in during high school</w:t>
      </w:r>
      <w:r w:rsidR="00016849">
        <w:rPr>
          <w:rFonts w:ascii="Arial" w:hAnsi="Arial" w:cs="Arial"/>
          <w:sz w:val="22"/>
          <w:szCs w:val="22"/>
        </w:rPr>
        <w:t>, such as</w:t>
      </w:r>
      <w:r w:rsidR="00A60D93" w:rsidRPr="00A60D93">
        <w:rPr>
          <w:rFonts w:ascii="Arial" w:hAnsi="Arial" w:cs="Arial"/>
          <w:sz w:val="22"/>
          <w:szCs w:val="22"/>
        </w:rPr>
        <w:t xml:space="preserve"> clubs, organizations, athletics, honor</w:t>
      </w:r>
      <w:r w:rsidR="000F359C">
        <w:rPr>
          <w:rFonts w:ascii="Arial" w:hAnsi="Arial" w:cs="Arial"/>
          <w:sz w:val="22"/>
          <w:szCs w:val="22"/>
        </w:rPr>
        <w:t>ary</w:t>
      </w:r>
      <w:r w:rsidR="00236D50">
        <w:rPr>
          <w:rFonts w:ascii="Arial" w:hAnsi="Arial" w:cs="Arial"/>
          <w:sz w:val="22"/>
          <w:szCs w:val="22"/>
        </w:rPr>
        <w:t xml:space="preserve"> societies, and other school-</w:t>
      </w:r>
      <w:r w:rsidR="00A60D93" w:rsidRPr="00A60D93">
        <w:rPr>
          <w:rFonts w:ascii="Arial" w:hAnsi="Arial" w:cs="Arial"/>
          <w:sz w:val="22"/>
          <w:szCs w:val="22"/>
        </w:rPr>
        <w:t>related activities</w:t>
      </w:r>
    </w:p>
    <w:p w14:paraId="0237E036" w14:textId="4485381F" w:rsidR="00A60D93" w:rsidRPr="00A60D93" w:rsidRDefault="00205564" w:rsidP="00A60D93">
      <w:pPr>
        <w:numPr>
          <w:ilvl w:val="1"/>
          <w:numId w:val="3"/>
        </w:numPr>
        <w:tabs>
          <w:tab w:val="clear" w:pos="1296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60D93" w:rsidRPr="00A60D93">
        <w:rPr>
          <w:rFonts w:ascii="Arial" w:hAnsi="Arial" w:cs="Arial"/>
          <w:sz w:val="22"/>
          <w:szCs w:val="22"/>
        </w:rPr>
        <w:t xml:space="preserve">ny awards earned </w:t>
      </w:r>
      <w:r w:rsidR="000F359C">
        <w:rPr>
          <w:rFonts w:ascii="Arial" w:hAnsi="Arial" w:cs="Arial"/>
          <w:sz w:val="22"/>
          <w:szCs w:val="22"/>
        </w:rPr>
        <w:t>and/</w:t>
      </w:r>
      <w:r w:rsidR="00A60D93" w:rsidRPr="00A60D93">
        <w:rPr>
          <w:rFonts w:ascii="Arial" w:hAnsi="Arial" w:cs="Arial"/>
          <w:sz w:val="22"/>
          <w:szCs w:val="22"/>
        </w:rPr>
        <w:t>or offices held</w:t>
      </w:r>
    </w:p>
    <w:p w14:paraId="34A12B52" w14:textId="61F0807F" w:rsidR="00597E5D" w:rsidRDefault="00205564" w:rsidP="00597E5D">
      <w:pPr>
        <w:numPr>
          <w:ilvl w:val="1"/>
          <w:numId w:val="3"/>
        </w:numPr>
        <w:tabs>
          <w:tab w:val="clear" w:pos="1296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60D93" w:rsidRPr="00A60D93">
        <w:rPr>
          <w:rFonts w:ascii="Arial" w:hAnsi="Arial" w:cs="Arial"/>
          <w:sz w:val="22"/>
          <w:szCs w:val="22"/>
        </w:rPr>
        <w:t>ny other community service activities or organizations, in which you have participated</w:t>
      </w:r>
    </w:p>
    <w:p w14:paraId="0EEB6F65" w14:textId="4A8BA4DB" w:rsidR="00A60D93" w:rsidRPr="007E74C8" w:rsidRDefault="00597E5D" w:rsidP="00A60D93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Pr="00597E5D">
        <w:rPr>
          <w:rFonts w:ascii="Arial" w:hAnsi="Arial" w:cs="Arial"/>
          <w:b/>
          <w:sz w:val="22"/>
          <w:szCs w:val="22"/>
        </w:rPr>
        <w:t xml:space="preserve">attach an </w:t>
      </w:r>
      <w:r w:rsidR="00AF3184">
        <w:rPr>
          <w:rFonts w:ascii="Arial" w:hAnsi="Arial" w:cs="Arial"/>
          <w:b/>
          <w:sz w:val="22"/>
          <w:szCs w:val="22"/>
        </w:rPr>
        <w:t>e</w:t>
      </w:r>
      <w:r w:rsidR="00A60D93" w:rsidRPr="00597E5D">
        <w:rPr>
          <w:rFonts w:ascii="Arial" w:hAnsi="Arial" w:cs="Arial"/>
          <w:b/>
          <w:sz w:val="22"/>
          <w:szCs w:val="22"/>
        </w:rPr>
        <w:t>ssay</w:t>
      </w:r>
      <w:r w:rsidR="000F359C">
        <w:rPr>
          <w:rFonts w:ascii="Arial" w:hAnsi="Arial" w:cs="Arial"/>
          <w:b/>
          <w:sz w:val="22"/>
          <w:szCs w:val="22"/>
        </w:rPr>
        <w:t xml:space="preserve"> </w:t>
      </w:r>
      <w:r w:rsidR="000F359C">
        <w:rPr>
          <w:rFonts w:ascii="Arial" w:hAnsi="Arial" w:cs="Arial"/>
          <w:sz w:val="22"/>
          <w:szCs w:val="22"/>
        </w:rPr>
        <w:t>answering the following question</w:t>
      </w:r>
      <w:r w:rsidR="007371F5">
        <w:rPr>
          <w:rFonts w:ascii="Arial" w:hAnsi="Arial" w:cs="Arial"/>
          <w:sz w:val="22"/>
          <w:szCs w:val="22"/>
        </w:rPr>
        <w:t xml:space="preserve"> in 400 words or less</w:t>
      </w:r>
      <w:r>
        <w:rPr>
          <w:rFonts w:ascii="Arial" w:hAnsi="Arial" w:cs="Arial"/>
          <w:sz w:val="22"/>
          <w:szCs w:val="22"/>
        </w:rPr>
        <w:t xml:space="preserve">: </w:t>
      </w:r>
      <w:r w:rsidR="001D467D">
        <w:rPr>
          <w:rFonts w:ascii="Arial" w:hAnsi="Arial" w:cs="Arial"/>
          <w:sz w:val="22"/>
          <w:szCs w:val="22"/>
        </w:rPr>
        <w:t>What is</w:t>
      </w:r>
      <w:r>
        <w:rPr>
          <w:rFonts w:ascii="Arial" w:hAnsi="Arial" w:cs="Arial"/>
          <w:sz w:val="22"/>
          <w:szCs w:val="22"/>
        </w:rPr>
        <w:t xml:space="preserve"> the most influential ex</w:t>
      </w:r>
      <w:r w:rsidR="000F359C">
        <w:rPr>
          <w:rFonts w:ascii="Arial" w:hAnsi="Arial" w:cs="Arial"/>
          <w:sz w:val="22"/>
          <w:szCs w:val="22"/>
        </w:rPr>
        <w:t>perience from your life and why?</w:t>
      </w:r>
    </w:p>
    <w:p w14:paraId="6CCB267A" w14:textId="77777777" w:rsidR="004F609F" w:rsidRPr="005909AE" w:rsidRDefault="004F609F" w:rsidP="00A60D93">
      <w:pPr>
        <w:rPr>
          <w:rFonts w:ascii="Arial" w:hAnsi="Arial" w:cs="Arial"/>
          <w:b/>
          <w:bCs/>
        </w:rPr>
      </w:pPr>
    </w:p>
    <w:p w14:paraId="791D3BF9" w14:textId="43F98FD7" w:rsidR="00A60D93" w:rsidRPr="005909AE" w:rsidRDefault="00525516" w:rsidP="00A60D9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SIGNATURE</w:t>
      </w:r>
      <w:r w:rsidR="00A60D93" w:rsidRPr="005909AE">
        <w:rPr>
          <w:rFonts w:ascii="Arial" w:hAnsi="Arial" w:cs="Arial"/>
          <w:b/>
          <w:bCs/>
        </w:rPr>
        <w:t>:</w:t>
      </w:r>
    </w:p>
    <w:p w14:paraId="7192A7D4" w14:textId="5C2FA326" w:rsidR="00A60D93" w:rsidRPr="005909AE" w:rsidRDefault="00525516" w:rsidP="00A60D93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A60D93" w:rsidRPr="005909AE">
        <w:rPr>
          <w:rFonts w:ascii="Arial" w:hAnsi="Arial" w:cs="Arial"/>
        </w:rPr>
        <w:t xml:space="preserve"> certify that t</w:t>
      </w:r>
      <w:r w:rsidR="008F1E93">
        <w:rPr>
          <w:rFonts w:ascii="Arial" w:hAnsi="Arial" w:cs="Arial"/>
        </w:rPr>
        <w:t>he above information is correct.</w:t>
      </w:r>
    </w:p>
    <w:p w14:paraId="223D7145" w14:textId="77777777" w:rsidR="00A60D93" w:rsidRPr="005909AE" w:rsidRDefault="00A60D93" w:rsidP="00A60D93">
      <w:pPr>
        <w:rPr>
          <w:rFonts w:ascii="Arial" w:hAnsi="Arial" w:cs="Arial"/>
        </w:rPr>
      </w:pPr>
    </w:p>
    <w:p w14:paraId="489017B9" w14:textId="1BB1BB67" w:rsidR="004F609F" w:rsidRDefault="00A60D93" w:rsidP="00A60D93">
      <w:pPr>
        <w:tabs>
          <w:tab w:val="left" w:leader="underscore" w:pos="6480"/>
          <w:tab w:val="left" w:leader="underscore" w:pos="9360"/>
        </w:tabs>
        <w:rPr>
          <w:rFonts w:ascii="Arial" w:hAnsi="Arial" w:cs="Arial"/>
        </w:rPr>
      </w:pPr>
      <w:r w:rsidRPr="005909AE">
        <w:rPr>
          <w:rFonts w:ascii="Arial" w:hAnsi="Arial" w:cs="Arial"/>
        </w:rPr>
        <w:t>Applicant Signature:</w:t>
      </w:r>
      <w:r w:rsidRPr="005909AE">
        <w:rPr>
          <w:rFonts w:ascii="Arial" w:hAnsi="Arial" w:cs="Arial"/>
        </w:rPr>
        <w:tab/>
        <w:t xml:space="preserve"> Date:</w:t>
      </w:r>
      <w:r w:rsidRPr="005909AE">
        <w:rPr>
          <w:rFonts w:ascii="Arial" w:hAnsi="Arial" w:cs="Arial"/>
        </w:rPr>
        <w:tab/>
      </w:r>
    </w:p>
    <w:p w14:paraId="0C6F2BD3" w14:textId="77777777" w:rsidR="007E74C8" w:rsidRPr="007E74C8" w:rsidRDefault="007E74C8" w:rsidP="00A60D93">
      <w:pPr>
        <w:tabs>
          <w:tab w:val="left" w:leader="underscore" w:pos="6480"/>
          <w:tab w:val="left" w:leader="underscore" w:pos="9360"/>
        </w:tabs>
        <w:rPr>
          <w:rFonts w:ascii="Arial" w:hAnsi="Arial" w:cs="Arial"/>
        </w:rPr>
      </w:pPr>
    </w:p>
    <w:p w14:paraId="3BA6F96D" w14:textId="77777777" w:rsidR="00A60D93" w:rsidRPr="005909AE" w:rsidRDefault="00A60D93" w:rsidP="00A60D93">
      <w:pPr>
        <w:tabs>
          <w:tab w:val="left" w:leader="underscore" w:pos="6480"/>
          <w:tab w:val="left" w:leader="underscore" w:pos="9360"/>
        </w:tabs>
        <w:rPr>
          <w:rFonts w:ascii="Arial" w:hAnsi="Arial" w:cs="Arial"/>
          <w:sz w:val="16"/>
          <w:szCs w:val="16"/>
        </w:rPr>
      </w:pPr>
    </w:p>
    <w:p w14:paraId="0FBB8BDD" w14:textId="30D1BA2B" w:rsidR="00A60D93" w:rsidRDefault="00A60D93" w:rsidP="00A60D93">
      <w:pPr>
        <w:tabs>
          <w:tab w:val="left" w:leader="underscore" w:pos="6480"/>
          <w:tab w:val="left" w:leader="underscore" w:pos="9360"/>
        </w:tabs>
        <w:jc w:val="center"/>
        <w:rPr>
          <w:rFonts w:ascii="Arial" w:hAnsi="Arial" w:cs="Arial"/>
          <w:b/>
          <w:bCs/>
          <w:sz w:val="23"/>
          <w:szCs w:val="23"/>
        </w:rPr>
      </w:pPr>
      <w:r w:rsidRPr="0013260E">
        <w:rPr>
          <w:rFonts w:ascii="Arial" w:hAnsi="Arial" w:cs="Arial"/>
          <w:b/>
          <w:bCs/>
          <w:sz w:val="23"/>
          <w:szCs w:val="23"/>
        </w:rPr>
        <w:t xml:space="preserve">MUST BE </w:t>
      </w:r>
      <w:r w:rsidR="00070F85">
        <w:rPr>
          <w:rFonts w:ascii="Arial" w:hAnsi="Arial" w:cs="Arial"/>
          <w:b/>
          <w:bCs/>
          <w:sz w:val="23"/>
          <w:szCs w:val="23"/>
        </w:rPr>
        <w:t>POSTMARKED</w:t>
      </w:r>
      <w:bookmarkStart w:id="0" w:name="_GoBack"/>
      <w:bookmarkEnd w:id="0"/>
      <w:r w:rsidRPr="0013260E">
        <w:rPr>
          <w:rFonts w:ascii="Arial" w:hAnsi="Arial" w:cs="Arial"/>
          <w:b/>
          <w:bCs/>
          <w:sz w:val="23"/>
          <w:szCs w:val="23"/>
        </w:rPr>
        <w:t xml:space="preserve"> NO LATER THAN</w:t>
      </w:r>
      <w:r w:rsidR="000F359C">
        <w:rPr>
          <w:rFonts w:ascii="Arial" w:hAnsi="Arial" w:cs="Arial"/>
          <w:b/>
          <w:bCs/>
          <w:sz w:val="23"/>
          <w:szCs w:val="23"/>
        </w:rPr>
        <w:t xml:space="preserve"> </w:t>
      </w:r>
      <w:r w:rsidR="008E4A97">
        <w:rPr>
          <w:rFonts w:ascii="Arial" w:hAnsi="Arial" w:cs="Arial"/>
          <w:b/>
          <w:bCs/>
          <w:sz w:val="23"/>
          <w:szCs w:val="23"/>
          <w:u w:val="single"/>
        </w:rPr>
        <w:t>April 2</w:t>
      </w:r>
      <w:r w:rsidR="00E80EC9">
        <w:rPr>
          <w:rFonts w:ascii="Arial" w:hAnsi="Arial" w:cs="Arial"/>
          <w:b/>
          <w:bCs/>
          <w:sz w:val="23"/>
          <w:szCs w:val="23"/>
          <w:u w:val="single"/>
        </w:rPr>
        <w:t>8</w:t>
      </w:r>
      <w:r w:rsidR="008E4A97" w:rsidRPr="008E4A97">
        <w:rPr>
          <w:rFonts w:ascii="Arial" w:hAnsi="Arial" w:cs="Arial"/>
          <w:b/>
          <w:bCs/>
          <w:sz w:val="23"/>
          <w:szCs w:val="23"/>
          <w:u w:val="single"/>
          <w:vertAlign w:val="superscript"/>
        </w:rPr>
        <w:t>th</w:t>
      </w:r>
      <w:r w:rsidR="000F359C">
        <w:rPr>
          <w:rFonts w:ascii="Arial" w:hAnsi="Arial" w:cs="Arial"/>
          <w:b/>
          <w:bCs/>
          <w:sz w:val="23"/>
          <w:szCs w:val="23"/>
          <w:u w:val="single"/>
        </w:rPr>
        <w:t>, 201</w:t>
      </w:r>
      <w:r w:rsidR="00E80EC9">
        <w:rPr>
          <w:rFonts w:ascii="Arial" w:hAnsi="Arial" w:cs="Arial"/>
          <w:b/>
          <w:bCs/>
          <w:sz w:val="23"/>
          <w:szCs w:val="23"/>
          <w:u w:val="single"/>
        </w:rPr>
        <w:t>7</w:t>
      </w:r>
      <w:r w:rsidRPr="0013260E"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28F158C8" w14:textId="77777777" w:rsidR="00A60D93" w:rsidRDefault="00A60D93" w:rsidP="00A60D93">
      <w:pPr>
        <w:tabs>
          <w:tab w:val="left" w:leader="underscore" w:pos="6480"/>
          <w:tab w:val="left" w:leader="underscore" w:pos="9360"/>
        </w:tabs>
        <w:jc w:val="center"/>
        <w:rPr>
          <w:rFonts w:ascii="Arial" w:hAnsi="Arial" w:cs="Arial"/>
          <w:b/>
          <w:bCs/>
          <w:sz w:val="23"/>
          <w:szCs w:val="23"/>
        </w:rPr>
      </w:pPr>
      <w:r w:rsidRPr="0013260E">
        <w:rPr>
          <w:rFonts w:ascii="Arial" w:hAnsi="Arial" w:cs="Arial"/>
          <w:b/>
          <w:bCs/>
          <w:sz w:val="23"/>
          <w:szCs w:val="23"/>
        </w:rPr>
        <w:t>SEND TO:</w:t>
      </w:r>
    </w:p>
    <w:p w14:paraId="4DE7ACAC" w14:textId="77777777" w:rsidR="00A60D93" w:rsidRDefault="00A60D93" w:rsidP="00A60D93">
      <w:pPr>
        <w:tabs>
          <w:tab w:val="left" w:leader="underscore" w:pos="6480"/>
          <w:tab w:val="left" w:leader="underscore" w:pos="9360"/>
        </w:tabs>
        <w:jc w:val="center"/>
        <w:rPr>
          <w:rFonts w:ascii="Arial" w:hAnsi="Arial" w:cs="Arial"/>
          <w:b/>
          <w:bCs/>
          <w:sz w:val="23"/>
          <w:szCs w:val="23"/>
        </w:rPr>
      </w:pPr>
    </w:p>
    <w:p w14:paraId="0237B47A" w14:textId="77777777" w:rsidR="00AE1F51" w:rsidRPr="0077442E" w:rsidRDefault="00AE1F51" w:rsidP="00AE1F51">
      <w:pPr>
        <w:tabs>
          <w:tab w:val="left" w:leader="underscore" w:pos="6480"/>
          <w:tab w:val="left" w:leader="underscore" w:pos="9360"/>
        </w:tabs>
        <w:jc w:val="center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Logan Hansen, Recruitment Co-Chair</w:t>
      </w:r>
    </w:p>
    <w:p w14:paraId="2E13595B" w14:textId="3DF3E695" w:rsidR="00AE1F51" w:rsidRDefault="00E80EC9" w:rsidP="00AE1F51">
      <w:pPr>
        <w:tabs>
          <w:tab w:val="left" w:leader="underscore" w:pos="6480"/>
          <w:tab w:val="left" w:leader="underscore" w:pos="9360"/>
        </w:tabs>
        <w:jc w:val="center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1700 University Drive, 202</w:t>
      </w:r>
      <w:r w:rsidR="00AE1F51">
        <w:rPr>
          <w:rFonts w:ascii="Arial" w:hAnsi="Arial" w:cs="Arial"/>
          <w:bCs/>
          <w:sz w:val="23"/>
          <w:szCs w:val="23"/>
        </w:rPr>
        <w:t>B</w:t>
      </w:r>
    </w:p>
    <w:p w14:paraId="3757B1E8" w14:textId="77777777" w:rsidR="00AE1F51" w:rsidRPr="0077442E" w:rsidRDefault="00AE1F51" w:rsidP="00AE1F51">
      <w:pPr>
        <w:tabs>
          <w:tab w:val="left" w:leader="underscore" w:pos="6480"/>
          <w:tab w:val="left" w:leader="underscore" w:pos="9360"/>
        </w:tabs>
        <w:jc w:val="center"/>
        <w:rPr>
          <w:rFonts w:ascii="Arial" w:hAnsi="Arial" w:cs="Arial"/>
          <w:bCs/>
          <w:sz w:val="23"/>
          <w:szCs w:val="23"/>
        </w:rPr>
      </w:pPr>
      <w:r w:rsidRPr="0077442E">
        <w:rPr>
          <w:rFonts w:ascii="Arial" w:hAnsi="Arial" w:cs="Arial"/>
          <w:bCs/>
          <w:sz w:val="23"/>
          <w:szCs w:val="23"/>
        </w:rPr>
        <w:t>Kearney, NE 68845</w:t>
      </w:r>
    </w:p>
    <w:p w14:paraId="3A50E474" w14:textId="77777777" w:rsidR="00AE1F51" w:rsidRPr="0077442E" w:rsidRDefault="00AE1F51" w:rsidP="00AE1F51">
      <w:pPr>
        <w:tabs>
          <w:tab w:val="left" w:leader="underscore" w:pos="6480"/>
          <w:tab w:val="left" w:leader="underscore" w:pos="9360"/>
        </w:tabs>
        <w:jc w:val="center"/>
      </w:pPr>
      <w:r>
        <w:rPr>
          <w:rFonts w:ascii="Arial" w:hAnsi="Arial" w:cs="Arial"/>
          <w:bCs/>
          <w:sz w:val="23"/>
          <w:szCs w:val="23"/>
        </w:rPr>
        <w:t>hansenlm@lopers.unk.edu</w:t>
      </w:r>
    </w:p>
    <w:p w14:paraId="618DDA11" w14:textId="0D993AF3" w:rsidR="007E74C8" w:rsidRPr="002D2813" w:rsidRDefault="00AE1F51" w:rsidP="00AE1F51">
      <w:pPr>
        <w:tabs>
          <w:tab w:val="left" w:leader="underscore" w:pos="6480"/>
          <w:tab w:val="left" w:leader="underscore" w:pos="9360"/>
        </w:tabs>
        <w:jc w:val="center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(308) 224-5920</w:t>
      </w:r>
    </w:p>
    <w:sectPr w:rsidR="007E74C8" w:rsidRPr="002D2813" w:rsidSect="00FB456B">
      <w:pgSz w:w="12240" w:h="15840" w:code="1"/>
      <w:pgMar w:top="1440" w:right="153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ras Demi ITC">
    <w:altName w:val="Helvetica Neue Black Condensed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D1B66"/>
    <w:multiLevelType w:val="hybridMultilevel"/>
    <w:tmpl w:val="C188F2CC"/>
    <w:lvl w:ilvl="0" w:tplc="6056580A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FD62582"/>
    <w:multiLevelType w:val="hybridMultilevel"/>
    <w:tmpl w:val="5DF057A6"/>
    <w:lvl w:ilvl="0" w:tplc="D4A2F17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">
    <w:nsid w:val="4A490BE5"/>
    <w:multiLevelType w:val="hybridMultilevel"/>
    <w:tmpl w:val="E9E8E7CC"/>
    <w:lvl w:ilvl="0" w:tplc="6056580A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80"/>
    <w:rsid w:val="00016849"/>
    <w:rsid w:val="000249CD"/>
    <w:rsid w:val="0003503A"/>
    <w:rsid w:val="00063B62"/>
    <w:rsid w:val="00070F85"/>
    <w:rsid w:val="00074444"/>
    <w:rsid w:val="00084D88"/>
    <w:rsid w:val="00094B64"/>
    <w:rsid w:val="000A435B"/>
    <w:rsid w:val="000B3CF8"/>
    <w:rsid w:val="000D19B4"/>
    <w:rsid w:val="000F359C"/>
    <w:rsid w:val="001428BD"/>
    <w:rsid w:val="001527B1"/>
    <w:rsid w:val="00172C77"/>
    <w:rsid w:val="001B2CAC"/>
    <w:rsid w:val="001D467D"/>
    <w:rsid w:val="001E3E92"/>
    <w:rsid w:val="00205564"/>
    <w:rsid w:val="00236D50"/>
    <w:rsid w:val="0025703D"/>
    <w:rsid w:val="00283627"/>
    <w:rsid w:val="002D0D32"/>
    <w:rsid w:val="002D2813"/>
    <w:rsid w:val="002D3244"/>
    <w:rsid w:val="002F2615"/>
    <w:rsid w:val="00315725"/>
    <w:rsid w:val="00345597"/>
    <w:rsid w:val="003502F4"/>
    <w:rsid w:val="0035790D"/>
    <w:rsid w:val="00395D8C"/>
    <w:rsid w:val="003C2DB3"/>
    <w:rsid w:val="003C4173"/>
    <w:rsid w:val="003F2F31"/>
    <w:rsid w:val="0040232E"/>
    <w:rsid w:val="00421E8B"/>
    <w:rsid w:val="0042656B"/>
    <w:rsid w:val="00426CED"/>
    <w:rsid w:val="004278BD"/>
    <w:rsid w:val="0043573C"/>
    <w:rsid w:val="0043700A"/>
    <w:rsid w:val="004551C6"/>
    <w:rsid w:val="004C6493"/>
    <w:rsid w:val="004D7418"/>
    <w:rsid w:val="004E4936"/>
    <w:rsid w:val="004F48F9"/>
    <w:rsid w:val="004F609F"/>
    <w:rsid w:val="00516404"/>
    <w:rsid w:val="00525516"/>
    <w:rsid w:val="00550747"/>
    <w:rsid w:val="00597E5D"/>
    <w:rsid w:val="005B0A80"/>
    <w:rsid w:val="005C35A1"/>
    <w:rsid w:val="005D2A76"/>
    <w:rsid w:val="005E1CDE"/>
    <w:rsid w:val="00632534"/>
    <w:rsid w:val="00682C15"/>
    <w:rsid w:val="006A0C1F"/>
    <w:rsid w:val="006D02E8"/>
    <w:rsid w:val="006D514E"/>
    <w:rsid w:val="007007C1"/>
    <w:rsid w:val="00700E55"/>
    <w:rsid w:val="00701577"/>
    <w:rsid w:val="007100B6"/>
    <w:rsid w:val="007348D9"/>
    <w:rsid w:val="007371F5"/>
    <w:rsid w:val="00764A01"/>
    <w:rsid w:val="0077442E"/>
    <w:rsid w:val="007750A5"/>
    <w:rsid w:val="00786886"/>
    <w:rsid w:val="007D3336"/>
    <w:rsid w:val="007E69CF"/>
    <w:rsid w:val="007E74C8"/>
    <w:rsid w:val="007E7E61"/>
    <w:rsid w:val="0080044F"/>
    <w:rsid w:val="008342AA"/>
    <w:rsid w:val="00845EAE"/>
    <w:rsid w:val="008838B3"/>
    <w:rsid w:val="008873AB"/>
    <w:rsid w:val="008C47A2"/>
    <w:rsid w:val="008C517F"/>
    <w:rsid w:val="008E4A97"/>
    <w:rsid w:val="008F1E93"/>
    <w:rsid w:val="009018CE"/>
    <w:rsid w:val="00903B01"/>
    <w:rsid w:val="00904F65"/>
    <w:rsid w:val="00906107"/>
    <w:rsid w:val="009143F7"/>
    <w:rsid w:val="009209FA"/>
    <w:rsid w:val="00933AB2"/>
    <w:rsid w:val="009532FB"/>
    <w:rsid w:val="00956825"/>
    <w:rsid w:val="00985CA9"/>
    <w:rsid w:val="009B068A"/>
    <w:rsid w:val="009C104B"/>
    <w:rsid w:val="009D0150"/>
    <w:rsid w:val="009D12F8"/>
    <w:rsid w:val="009D7A7A"/>
    <w:rsid w:val="009E4DF0"/>
    <w:rsid w:val="009E5EC7"/>
    <w:rsid w:val="00A12CE3"/>
    <w:rsid w:val="00A52B2C"/>
    <w:rsid w:val="00A52D49"/>
    <w:rsid w:val="00A56548"/>
    <w:rsid w:val="00A60D93"/>
    <w:rsid w:val="00AA6AD5"/>
    <w:rsid w:val="00AE1F51"/>
    <w:rsid w:val="00AF3184"/>
    <w:rsid w:val="00B51F84"/>
    <w:rsid w:val="00B5649D"/>
    <w:rsid w:val="00B6788E"/>
    <w:rsid w:val="00BA72D9"/>
    <w:rsid w:val="00BB2BED"/>
    <w:rsid w:val="00BB3BD9"/>
    <w:rsid w:val="00BD35AB"/>
    <w:rsid w:val="00BF52B8"/>
    <w:rsid w:val="00C05B56"/>
    <w:rsid w:val="00C060D6"/>
    <w:rsid w:val="00C10B18"/>
    <w:rsid w:val="00C20F7D"/>
    <w:rsid w:val="00C22CBD"/>
    <w:rsid w:val="00C50894"/>
    <w:rsid w:val="00C82CD7"/>
    <w:rsid w:val="00C93F7F"/>
    <w:rsid w:val="00CC7D22"/>
    <w:rsid w:val="00CD25C5"/>
    <w:rsid w:val="00D03A5D"/>
    <w:rsid w:val="00D1083E"/>
    <w:rsid w:val="00D1225D"/>
    <w:rsid w:val="00D611EE"/>
    <w:rsid w:val="00D876CA"/>
    <w:rsid w:val="00D91630"/>
    <w:rsid w:val="00DA3412"/>
    <w:rsid w:val="00DA5FFC"/>
    <w:rsid w:val="00DB4FC7"/>
    <w:rsid w:val="00DC15E1"/>
    <w:rsid w:val="00E4417A"/>
    <w:rsid w:val="00E6659D"/>
    <w:rsid w:val="00E7303A"/>
    <w:rsid w:val="00E80EC9"/>
    <w:rsid w:val="00E90C61"/>
    <w:rsid w:val="00EA3259"/>
    <w:rsid w:val="00EB6532"/>
    <w:rsid w:val="00EC0EC4"/>
    <w:rsid w:val="00EC19E2"/>
    <w:rsid w:val="00EF082C"/>
    <w:rsid w:val="00F3144F"/>
    <w:rsid w:val="00F611A9"/>
    <w:rsid w:val="00F74E27"/>
    <w:rsid w:val="00F80151"/>
    <w:rsid w:val="00F84E87"/>
    <w:rsid w:val="00F867A2"/>
    <w:rsid w:val="00FA0DF9"/>
    <w:rsid w:val="00FB4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9EF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456B"/>
    <w:rPr>
      <w:sz w:val="24"/>
      <w:szCs w:val="24"/>
    </w:rPr>
  </w:style>
  <w:style w:type="paragraph" w:styleId="Heading1">
    <w:name w:val="heading 1"/>
    <w:basedOn w:val="Normal"/>
    <w:next w:val="Normal"/>
    <w:qFormat/>
    <w:rsid w:val="00FB456B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FB456B"/>
    <w:pPr>
      <w:keepNext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B456B"/>
    <w:pPr>
      <w:jc w:val="center"/>
    </w:pPr>
    <w:rPr>
      <w:rFonts w:ascii="Franklin Gothic Book" w:hAnsi="Franklin Gothic Book"/>
    </w:rPr>
  </w:style>
  <w:style w:type="paragraph" w:styleId="Title">
    <w:name w:val="Title"/>
    <w:basedOn w:val="Normal"/>
    <w:qFormat/>
    <w:rsid w:val="00FB456B"/>
    <w:pPr>
      <w:jc w:val="center"/>
    </w:pPr>
    <w:rPr>
      <w:b/>
      <w:bCs/>
    </w:rPr>
  </w:style>
  <w:style w:type="character" w:styleId="Hyperlink">
    <w:name w:val="Hyperlink"/>
    <w:basedOn w:val="DefaultParagraphFont"/>
    <w:rsid w:val="00FB456B"/>
    <w:rPr>
      <w:color w:val="0000FF"/>
      <w:u w:val="single"/>
    </w:rPr>
  </w:style>
  <w:style w:type="paragraph" w:styleId="BalloonText">
    <w:name w:val="Balloon Text"/>
    <w:basedOn w:val="Normal"/>
    <w:semiHidden/>
    <w:rsid w:val="00FB45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8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456B"/>
    <w:rPr>
      <w:sz w:val="24"/>
      <w:szCs w:val="24"/>
    </w:rPr>
  </w:style>
  <w:style w:type="paragraph" w:styleId="Heading1">
    <w:name w:val="heading 1"/>
    <w:basedOn w:val="Normal"/>
    <w:next w:val="Normal"/>
    <w:qFormat/>
    <w:rsid w:val="00FB456B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FB456B"/>
    <w:pPr>
      <w:keepNext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B456B"/>
    <w:pPr>
      <w:jc w:val="center"/>
    </w:pPr>
    <w:rPr>
      <w:rFonts w:ascii="Franklin Gothic Book" w:hAnsi="Franklin Gothic Book"/>
    </w:rPr>
  </w:style>
  <w:style w:type="paragraph" w:styleId="Title">
    <w:name w:val="Title"/>
    <w:basedOn w:val="Normal"/>
    <w:qFormat/>
    <w:rsid w:val="00FB456B"/>
    <w:pPr>
      <w:jc w:val="center"/>
    </w:pPr>
    <w:rPr>
      <w:b/>
      <w:bCs/>
    </w:rPr>
  </w:style>
  <w:style w:type="character" w:styleId="Hyperlink">
    <w:name w:val="Hyperlink"/>
    <w:basedOn w:val="DefaultParagraphFont"/>
    <w:rsid w:val="00FB456B"/>
    <w:rPr>
      <w:color w:val="0000FF"/>
      <w:u w:val="single"/>
    </w:rPr>
  </w:style>
  <w:style w:type="paragraph" w:styleId="BalloonText">
    <w:name w:val="Balloon Text"/>
    <w:basedOn w:val="Normal"/>
    <w:semiHidden/>
    <w:rsid w:val="00FB45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8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0DC05051-4EA7-D340-AD46-2A55E5CF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420</Words>
  <Characters>2399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KAPPA OMICRON CHAPTER OF THE</vt:lpstr>
    </vt:vector>
  </TitlesOfParts>
  <Company>3-H Ranch</Company>
  <LinksUpToDate>false</LinksUpToDate>
  <CharactersWithSpaces>2814</CharactersWithSpaces>
  <SharedDoc>false</SharedDoc>
  <HLinks>
    <vt:vector size="12" baseType="variant">
      <vt:variant>
        <vt:i4>4849777</vt:i4>
      </vt:variant>
      <vt:variant>
        <vt:i4>3</vt:i4>
      </vt:variant>
      <vt:variant>
        <vt:i4>0</vt:i4>
      </vt:variant>
      <vt:variant>
        <vt:i4>5</vt:i4>
      </vt:variant>
      <vt:variant>
        <vt:lpwstr>mailto:wmartin@phigam.org</vt:lpwstr>
      </vt:variant>
      <vt:variant>
        <vt:lpwstr/>
      </vt:variant>
      <vt:variant>
        <vt:i4>4849777</vt:i4>
      </vt:variant>
      <vt:variant>
        <vt:i4>0</vt:i4>
      </vt:variant>
      <vt:variant>
        <vt:i4>0</vt:i4>
      </vt:variant>
      <vt:variant>
        <vt:i4>5</vt:i4>
      </vt:variant>
      <vt:variant>
        <vt:lpwstr>mailto:wmartin@phigam.org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KAPPA OMICRON CHAPTER OF THE</dc:title>
  <dc:creator>Jim Cant</dc:creator>
  <cp:lastModifiedBy>Logan</cp:lastModifiedBy>
  <cp:revision>3</cp:revision>
  <cp:lastPrinted>2014-09-11T19:11:00Z</cp:lastPrinted>
  <dcterms:created xsi:type="dcterms:W3CDTF">2016-09-26T19:16:00Z</dcterms:created>
  <dcterms:modified xsi:type="dcterms:W3CDTF">2016-10-06T17:33:00Z</dcterms:modified>
</cp:coreProperties>
</file>